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line="480" w:lineRule="exact"/>
        <w:jc w:val="both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  <w:r>
        <w:rPr>
          <w:rFonts w:hint="eastAsia" w:eastAsia="黑体"/>
          <w:kern w:val="0"/>
          <w:sz w:val="32"/>
          <w:szCs w:val="32"/>
        </w:rPr>
        <w:t>：</w:t>
      </w:r>
    </w:p>
    <w:p>
      <w:pPr>
        <w:jc w:val="left"/>
        <w:rPr>
          <w:rFonts w:ascii="黑体" w:hAnsi="黑体" w:eastAsia="黑体" w:cs="黑体"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2021年汶上县事业单位公开招聘工作人员（教育类第二批）面试疫情防控告知书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根据疫情防控工作需要，为确保广大考生身体健康，保障面试工作安全顺利进行，现将2021年汶上县事业单位公开招聘工作人员（教育类第二批）面试疫情防控有关要求和注意事项告知如下，请所有考生知悉并严格执行面试各项防疫措施和要求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一、面试前防疫准备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考生面试前应报备个人行程。所有参加面试考生请扫描下方二维码或登录https://www.wenjuan.com/s/3YF3Yzu/#进行网上报备，如实报备现居住地、面试前旅居史等信息。如报备后您的行程发生变化，请及时在报备程序内变更信息。</w:t>
      </w:r>
    </w:p>
    <w:p>
      <w:pPr>
        <w:spacing w:line="560" w:lineRule="exact"/>
        <w:ind w:firstLine="42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349885</wp:posOffset>
            </wp:positionV>
            <wp:extent cx="2015490" cy="1869440"/>
            <wp:effectExtent l="0" t="0" r="3810" b="10160"/>
            <wp:wrapTopAndBottom/>
            <wp:docPr id="1" name="图片 2" descr="3YF3Yzu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YF3Yzu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（二）为确保顺利参考，建议在济宁市的考生面试前7天内非必要不离开济宁市。尚在济宁市外的考生应主动了解济宁市疫情防控相关要求，按规定提前抵达济宁市，以免耽误面试。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（三）提前申领“山东省电子健康通行码”和“通信大数据行程卡”。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（四）按规定准备核酸检测阴性证明纸质版（检测报告原件、复印件或截图打印“山东省电子健康通行码”显示个人信息完整的核酸检测结果）。不能按要求提供规定的核酸检测阴性证明的，不得参加面试。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面试前7天每日自觉进行体温测量、记录及健康状况监测，如实填写《面试人员健康管理信息承诺书》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（附件3）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，面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试前主动减少外出、不必要的聚集和人员接触，确保面试时身体状况良好。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二、考生管理要求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（一）面试前7天内无市外旅居史的考生，须持面试前48小时内核酸检测阴性证明参加面试。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市外未发生本土疫情地区（县、市、区、旗）入济返济参加面试的考生，须提供启程前48小时内核酸检测阴性证明和入济后面试前48小时内核酸检测阴性证明，或者提供入济后面试前间隔24小时以上2次核酸检测阴性证明（其中1次为面试前48小时内），方可参加面试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来自中、高风险地区的考生，按要求完成居家医学观察或集中隔离医学观察等措施后，持面试前48小时内核酸检测阴性证明参加面试；对尚未公布中高风险区但7天内有新增感染者病例、存在社区传播风险的区域，参照中高风险区执行。上述考生应提前向招聘单位和面试所在地社区报备，在按照社区要求落实好各项疫情防控措施基础上再按要求参加面试，并于途中注意做好个人防护，在备用隔离考场面试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（四）面试前7天内有中、高风险区所在县（市、区、旗）的其他低风险地区旅居史的考生，入场时，持入济后面试前间隔24小时以上2次核酸检测阴性报告（其中1次为面试前48小时内），并在备用隔离考场面试。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五）治愈出院的确诊病例和无症状感染者，应持面试前7天内的健康体检报告，体检正常、肺部影像学显示肺部病灶完全吸收、2次间隔24小时核酸检测（其中1次为面试前48小时）均为阴性的可以参加面试，在备用隔离考场面试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（六）面试前7天有发热、咳嗽等症状的，须提供医疗机构出具的诊断证明和面试前48小时内的核酸检测阴性证明，并在备用隔离考场面试。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color w:val="333333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</w:rPr>
        <w:t>（七）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中高风险区和发生本土疫情省份以国务院客户端、“济宁疾控”微信公众号最新发布的《济宁疾控近期疫情防控公众健康提示》为准。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（八）属于以下情形的考生，不得参加面试：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1.确诊病例、疑似病例、无症状感染者和尚在隔离观察期的密切接触者、次密切接触者;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2.面试前7天有发热、咳嗽等症状未痊愈且未排除传染病及身体不适者;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3.有中、高风险等疫情重点地区旅居史和接触史且离开上述地区不满7天者;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4.考生居住社区10天内发生疫情者;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5.有境外旅居史且入境未满10天者;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6.不能按要求提供核酸检测阴性证明等健康证明的。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三、面试当天有关要求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（一）考生经现场检测体温正常（未超过37.3℃），携带本人有效居民身份证、《面试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通知书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》、彩色打印的山东省电子健康通行码、通信大数据行程卡绿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卡、符合规定要求的核酸检测阴性证明（纸质版）和本人签字的《面试人员健康管理信息承诺书》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进入考点，方可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参加面试。未携带的不得入场。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（二）因面试前防疫检查需要，请考生预留充足入场时间，建议提前到达面试考点，以免影响面试。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（三）考生参加面试时应自备一次性使用医用口罩或医用外科口罩，除接受身份核验时按要求摘下口罩外，进出考点以及面试期间应全程佩戴口罩（在面试考场面试时不戴口罩）。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凡违反我市常态化疫情防控有关规定，隐瞒、虚报旅居史、接触史、健康状况等疫情防控重点信息的，将依法依规追究责任。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righ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汶上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县教育和体育局</w:t>
      </w:r>
    </w:p>
    <w:p>
      <w:pPr>
        <w:spacing w:line="600" w:lineRule="exact"/>
        <w:ind w:right="160" w:firstLine="643" w:firstLineChars="200"/>
        <w:jc w:val="righ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2022年8月1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</w:p>
    <w:sectPr>
      <w:footerReference r:id="rId3" w:type="default"/>
      <w:pgSz w:w="11906" w:h="16838"/>
      <w:pgMar w:top="1157" w:right="1633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Nzc3NTYwZGFkYmU5YTVjYWFlNDEzYjhiZmMwNmYifQ=="/>
  </w:docVars>
  <w:rsids>
    <w:rsidRoot w:val="00276E45"/>
    <w:rsid w:val="00046233"/>
    <w:rsid w:val="00073531"/>
    <w:rsid w:val="000B5CB2"/>
    <w:rsid w:val="001D45D2"/>
    <w:rsid w:val="00200BE2"/>
    <w:rsid w:val="0020694E"/>
    <w:rsid w:val="00211B52"/>
    <w:rsid w:val="00276E45"/>
    <w:rsid w:val="002F5645"/>
    <w:rsid w:val="00321164"/>
    <w:rsid w:val="003F5DF7"/>
    <w:rsid w:val="004F22CA"/>
    <w:rsid w:val="00535EF5"/>
    <w:rsid w:val="005D5E41"/>
    <w:rsid w:val="00621F5B"/>
    <w:rsid w:val="00663E19"/>
    <w:rsid w:val="00705DB8"/>
    <w:rsid w:val="00732F23"/>
    <w:rsid w:val="00787D94"/>
    <w:rsid w:val="008A4418"/>
    <w:rsid w:val="008C5BA0"/>
    <w:rsid w:val="008C6E3E"/>
    <w:rsid w:val="008E4387"/>
    <w:rsid w:val="00930067"/>
    <w:rsid w:val="009775FF"/>
    <w:rsid w:val="009D2193"/>
    <w:rsid w:val="00A26E9D"/>
    <w:rsid w:val="00A574F5"/>
    <w:rsid w:val="00AD56E5"/>
    <w:rsid w:val="00AD5751"/>
    <w:rsid w:val="00B61498"/>
    <w:rsid w:val="00C106C1"/>
    <w:rsid w:val="00C70A71"/>
    <w:rsid w:val="00D24349"/>
    <w:rsid w:val="00DF4553"/>
    <w:rsid w:val="00E01757"/>
    <w:rsid w:val="00E33B82"/>
    <w:rsid w:val="00EC04AF"/>
    <w:rsid w:val="00F42CFE"/>
    <w:rsid w:val="05080FE1"/>
    <w:rsid w:val="07AB20F7"/>
    <w:rsid w:val="08267675"/>
    <w:rsid w:val="0A5B6057"/>
    <w:rsid w:val="0E73662A"/>
    <w:rsid w:val="11B4482B"/>
    <w:rsid w:val="1D6F3E9B"/>
    <w:rsid w:val="24066BDB"/>
    <w:rsid w:val="28EC746D"/>
    <w:rsid w:val="2B1A4A4F"/>
    <w:rsid w:val="2C970D19"/>
    <w:rsid w:val="316712BF"/>
    <w:rsid w:val="31805D1A"/>
    <w:rsid w:val="35926521"/>
    <w:rsid w:val="35E62E56"/>
    <w:rsid w:val="45356EC9"/>
    <w:rsid w:val="469C7200"/>
    <w:rsid w:val="473057A0"/>
    <w:rsid w:val="49044BE8"/>
    <w:rsid w:val="50EA5985"/>
    <w:rsid w:val="51C21AE4"/>
    <w:rsid w:val="5231278F"/>
    <w:rsid w:val="53E74A96"/>
    <w:rsid w:val="55E551C1"/>
    <w:rsid w:val="5CB54851"/>
    <w:rsid w:val="5DEA4CA9"/>
    <w:rsid w:val="5F8108E9"/>
    <w:rsid w:val="606C1599"/>
    <w:rsid w:val="634C272B"/>
    <w:rsid w:val="6A0942FC"/>
    <w:rsid w:val="71C70D25"/>
    <w:rsid w:val="73094460"/>
    <w:rsid w:val="770B6515"/>
    <w:rsid w:val="784F294C"/>
    <w:rsid w:val="79F5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customStyle="1" w:styleId="10">
    <w:name w:val="p19"/>
    <w:basedOn w:val="1"/>
    <w:qFormat/>
    <w:uiPriority w:val="0"/>
    <w:pPr>
      <w:adjustRightInd/>
      <w:snapToGrid/>
      <w:spacing w:after="0" w:line="240" w:lineRule="atLeast"/>
      <w:jc w:val="center"/>
    </w:pPr>
    <w:rPr>
      <w:rFonts w:ascii="Times New Roman" w:hAnsi="Times New Roman" w:eastAsia="宋体" w:cs="Times New Roman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1728</Words>
  <Characters>1794</Characters>
  <Lines>11</Lines>
  <Paragraphs>3</Paragraphs>
  <TotalTime>2</TotalTime>
  <ScaleCrop>false</ScaleCrop>
  <LinksUpToDate>false</LinksUpToDate>
  <CharactersWithSpaces>1794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2022-08-03T10:35:00Z</dcterms:created>
  <dc:creator>lenou</dc:creator>
  <cp:lastModifiedBy>天道酬勤</cp:lastModifiedBy>
  <cp:lastPrinted>2022-08-17T09:35:22Z</cp:lastPrinted>
  <dcterms:modified xsi:type="dcterms:W3CDTF">2022-08-17T09:35:49Z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CDB67413FDFE44B3B63E80768E4D3180</vt:lpwstr>
  </property>
</Properties>
</file>