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82D21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行政审批服务局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汶上县康驿镇前赵村村民委员会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取水许可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sz w:val="44"/>
          <w:szCs w:val="44"/>
          <w:highlight w:val="none"/>
          <w:lang w:val="en-US" w:eastAsia="zh-CN"/>
        </w:rPr>
        <w:t>延续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申请准予</w:t>
      </w:r>
    </w:p>
    <w:p w14:paraId="3128010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水行政许可决定书</w:t>
      </w:r>
    </w:p>
    <w:p w14:paraId="6AF2F73D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汶审服投农水字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62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汶上县康驿镇前赵村村民委员会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：</w:t>
      </w:r>
    </w:p>
    <w:p w14:paraId="0E96A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本机关于9月30日受理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你单位取水许可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证（编号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D370830G2021-0010）延续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汶上县水务局对该项目申请材料进行了技术审查，并提出了审查意见。经研究，本机关同意该意见。根据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124338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textAlignment w:val="auto"/>
        <w:outlineLvl w:val="0"/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同意你单位取水许可证（编号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D370830G2021-0010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）延续申请。项目水源类型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为地下水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取水地址为康驿镇麻窝村、李园村、颜珠村、前王村、前赵村、玉皇庙村、大沟村、瓦房街村、刘王庄村、东宋庄村、前大徐村、大徐后村、张街村、金街村、陈街村共15个村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（坐标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详见取水许可证附表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年取水量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381.47万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立方米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取水用途为农田灌溉用水、林业用水、畜牧业用水，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有效期自2025年10月02日至2030年10月01日</w:t>
      </w:r>
      <w:r>
        <w:rPr>
          <w:rFonts w:hint="eastAsia" w:ascii="仿宋_GB2312" w:hAnsi="仿宋_GB2312" w:eastAsia="仿宋_GB2312" w:cs="仿宋_GB2312"/>
          <w:color w:val="auto"/>
          <w:spacing w:val="3"/>
          <w:sz w:val="32"/>
          <w:szCs w:val="32"/>
          <w:highlight w:val="none"/>
        </w:rPr>
        <w:t>。</w:t>
      </w:r>
    </w:p>
    <w:p w14:paraId="522E95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left="0" w:right="0" w:rightChars="0" w:firstLine="65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项目主要产品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  <w:lang w:val="en-US" w:eastAsia="zh-CN"/>
        </w:rPr>
        <w:t>等应符合国家、行业及地方相关用水定额等有关指标和政策要求。你单位应确保节水设施运行良好，落实节水“四到位”制度，加强用水定额等节水管理。</w:t>
      </w:r>
    </w:p>
    <w:p w14:paraId="15CD0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你单位应按照相关法规规定要求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应当依法申报缴纳水资源税。</w:t>
      </w:r>
    </w:p>
    <w:p w14:paraId="000582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、本机关依法委托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局开展本项目取用水日常监督管理工作。你单位应严格按照法律法规规定和本许可决定取用水，积极配合监管单位管理。</w:t>
      </w:r>
    </w:p>
    <w:p w14:paraId="768197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你单位应尽快向汶上县水务局提出该年度的取水计划建议并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在每年的12月31日前报送本年度的取水情况和下一年度取水计划建议，严格按照批准的年度取水计划取水，因扩大生产等特殊原因需要调整年度取水计划的，应当报经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汶上县水务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局同意。</w:t>
      </w:r>
    </w:p>
    <w:p w14:paraId="1FE8D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发生《取水许可和水资源费征收管理条例》第四十一条等规定情形的，你单位应服从水资源统一调度管理，并制订特殊情况下应急预案。取水如对其他第三方合法权益产生影响，你单位应按照有关规定予以补偿。</w:t>
      </w:r>
    </w:p>
    <w:p w14:paraId="586BFF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、取水许可证有效期届满，如需延续，你单位应当在有效期届满45日前向本机关提出取水许可延续申请。在取水许可证有效期内，若取水水源、取水量、取水用途或者取</w:t>
      </w:r>
    </w:p>
    <w:p w14:paraId="7918A59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水地点等事项有变化的，应重新申请取水。</w:t>
      </w:r>
    </w:p>
    <w:p w14:paraId="581CDFB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209DD7B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385020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106E86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7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9"/>
          <w:sz w:val="32"/>
          <w:szCs w:val="32"/>
          <w:highlight w:val="none"/>
        </w:rPr>
      </w:pPr>
    </w:p>
    <w:p w14:paraId="3655CA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 xml:space="preserve"> </w:t>
      </w:r>
    </w:p>
    <w:p w14:paraId="34A3DC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4801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汶上县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行政审批服务局</w:t>
      </w:r>
    </w:p>
    <w:p w14:paraId="10B1083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kern w:val="10"/>
          <w:sz w:val="32"/>
          <w:szCs w:val="32"/>
          <w:highlight w:val="none"/>
        </w:rPr>
        <w:t>日</w:t>
      </w:r>
    </w:p>
    <w:p w14:paraId="15C9C0E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67E469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7AA485C8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35F47E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56058BCF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62F81B5E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eastAsia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084A5332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5494DEF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72362B86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hint="default" w:ascii="Times New Roman" w:hAnsi="Times New Roman" w:eastAsia="仿宋_GB2312" w:cs="Times New Roman"/>
          <w:color w:val="auto"/>
          <w:kern w:val="10"/>
          <w:sz w:val="32"/>
          <w:szCs w:val="32"/>
          <w:highlight w:val="none"/>
          <w:lang w:val="en-US" w:eastAsia="zh-CN"/>
        </w:rPr>
      </w:pPr>
    </w:p>
    <w:p w14:paraId="72A4252C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3C8F60F9">
      <w:pPr>
        <w:pStyle w:val="3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color w:val="auto"/>
          <w:kern w:val="10"/>
          <w:sz w:val="32"/>
          <w:szCs w:val="32"/>
          <w:highlight w:val="none"/>
        </w:rPr>
      </w:pPr>
    </w:p>
    <w:p w14:paraId="6346785B">
      <w:pPr>
        <w:adjustRightInd w:val="0"/>
        <w:snapToGrid w:val="0"/>
        <w:spacing w:beforeLines="0" w:afterLines="0" w:line="560" w:lineRule="exact"/>
        <w:ind w:firstLine="280" w:firstLineChars="100"/>
        <w:rPr>
          <w:rFonts w:hint="eastAsia"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513A26"/>
    <w:multiLevelType w:val="singleLevel"/>
    <w:tmpl w:val="CE513A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05D6018"/>
    <w:rsid w:val="00814795"/>
    <w:rsid w:val="00CA1CCC"/>
    <w:rsid w:val="0173628C"/>
    <w:rsid w:val="024A5CEF"/>
    <w:rsid w:val="02691984"/>
    <w:rsid w:val="033E0467"/>
    <w:rsid w:val="03934A6B"/>
    <w:rsid w:val="03E272F9"/>
    <w:rsid w:val="03E44D1C"/>
    <w:rsid w:val="06C947A0"/>
    <w:rsid w:val="07323C5D"/>
    <w:rsid w:val="076E57A3"/>
    <w:rsid w:val="07A82607"/>
    <w:rsid w:val="082C4FE6"/>
    <w:rsid w:val="08887F94"/>
    <w:rsid w:val="09B058BA"/>
    <w:rsid w:val="0A2A64AD"/>
    <w:rsid w:val="0BD50FB5"/>
    <w:rsid w:val="0C25525E"/>
    <w:rsid w:val="0D600EFE"/>
    <w:rsid w:val="0E703148"/>
    <w:rsid w:val="0FC14BAE"/>
    <w:rsid w:val="11082369"/>
    <w:rsid w:val="133954F0"/>
    <w:rsid w:val="1349519C"/>
    <w:rsid w:val="146975C2"/>
    <w:rsid w:val="148000B2"/>
    <w:rsid w:val="15714980"/>
    <w:rsid w:val="162D0DA8"/>
    <w:rsid w:val="16462A6A"/>
    <w:rsid w:val="17627DEA"/>
    <w:rsid w:val="17A80401"/>
    <w:rsid w:val="18127F8E"/>
    <w:rsid w:val="18347B73"/>
    <w:rsid w:val="186410E9"/>
    <w:rsid w:val="187B2D47"/>
    <w:rsid w:val="18E65685"/>
    <w:rsid w:val="1E162569"/>
    <w:rsid w:val="1FA17334"/>
    <w:rsid w:val="1FE90678"/>
    <w:rsid w:val="21BE08BC"/>
    <w:rsid w:val="236E5D97"/>
    <w:rsid w:val="238F70F2"/>
    <w:rsid w:val="249408E8"/>
    <w:rsid w:val="26594A5E"/>
    <w:rsid w:val="286300A7"/>
    <w:rsid w:val="2A085B9E"/>
    <w:rsid w:val="2A613AF4"/>
    <w:rsid w:val="2A73664D"/>
    <w:rsid w:val="2BF64AE3"/>
    <w:rsid w:val="2C0E33FE"/>
    <w:rsid w:val="2D900586"/>
    <w:rsid w:val="2F5E1045"/>
    <w:rsid w:val="2FBD3440"/>
    <w:rsid w:val="309B0A4D"/>
    <w:rsid w:val="317D4731"/>
    <w:rsid w:val="33E958B6"/>
    <w:rsid w:val="34880E38"/>
    <w:rsid w:val="35653EA9"/>
    <w:rsid w:val="36CE5337"/>
    <w:rsid w:val="37097217"/>
    <w:rsid w:val="3732317B"/>
    <w:rsid w:val="388000F1"/>
    <w:rsid w:val="3A49635F"/>
    <w:rsid w:val="3D1E5568"/>
    <w:rsid w:val="40541104"/>
    <w:rsid w:val="410A78B3"/>
    <w:rsid w:val="424E23FF"/>
    <w:rsid w:val="42F92E3E"/>
    <w:rsid w:val="437C7186"/>
    <w:rsid w:val="44817E8C"/>
    <w:rsid w:val="45842F1E"/>
    <w:rsid w:val="45955E38"/>
    <w:rsid w:val="47CA3734"/>
    <w:rsid w:val="481203CA"/>
    <w:rsid w:val="49D95586"/>
    <w:rsid w:val="4A7039A5"/>
    <w:rsid w:val="4E173610"/>
    <w:rsid w:val="4E700732"/>
    <w:rsid w:val="4F44160B"/>
    <w:rsid w:val="4F5C4F2E"/>
    <w:rsid w:val="50236B06"/>
    <w:rsid w:val="509B196B"/>
    <w:rsid w:val="50C95BF6"/>
    <w:rsid w:val="51C960FA"/>
    <w:rsid w:val="539C69A6"/>
    <w:rsid w:val="54070D6B"/>
    <w:rsid w:val="54B62B7A"/>
    <w:rsid w:val="56B91B23"/>
    <w:rsid w:val="5C093DE7"/>
    <w:rsid w:val="5C0C052C"/>
    <w:rsid w:val="5C45286D"/>
    <w:rsid w:val="5ED54C05"/>
    <w:rsid w:val="5F3D7381"/>
    <w:rsid w:val="609B3373"/>
    <w:rsid w:val="614549E8"/>
    <w:rsid w:val="614C5D65"/>
    <w:rsid w:val="62640592"/>
    <w:rsid w:val="62932145"/>
    <w:rsid w:val="62F206FC"/>
    <w:rsid w:val="63EB60FE"/>
    <w:rsid w:val="647153D0"/>
    <w:rsid w:val="65285B05"/>
    <w:rsid w:val="65B91566"/>
    <w:rsid w:val="67675304"/>
    <w:rsid w:val="6837248C"/>
    <w:rsid w:val="68EB61B0"/>
    <w:rsid w:val="69F76B5E"/>
    <w:rsid w:val="6A575068"/>
    <w:rsid w:val="6DE40B4C"/>
    <w:rsid w:val="6E7C20C8"/>
    <w:rsid w:val="70865699"/>
    <w:rsid w:val="709114D5"/>
    <w:rsid w:val="709D13E4"/>
    <w:rsid w:val="70BB6F1C"/>
    <w:rsid w:val="70DD1D26"/>
    <w:rsid w:val="711B79E4"/>
    <w:rsid w:val="71622092"/>
    <w:rsid w:val="7186662B"/>
    <w:rsid w:val="724B1BE2"/>
    <w:rsid w:val="725D1030"/>
    <w:rsid w:val="7309711B"/>
    <w:rsid w:val="74BF7515"/>
    <w:rsid w:val="76AF3B36"/>
    <w:rsid w:val="779B3146"/>
    <w:rsid w:val="782739A6"/>
    <w:rsid w:val="795641DE"/>
    <w:rsid w:val="79633DB7"/>
    <w:rsid w:val="7A145867"/>
    <w:rsid w:val="7D2232B3"/>
    <w:rsid w:val="7FB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1032</Words>
  <Characters>1098</Characters>
  <Lines>0</Lines>
  <Paragraphs>0</Paragraphs>
  <TotalTime>8</TotalTime>
  <ScaleCrop>false</ScaleCrop>
  <LinksUpToDate>false</LinksUpToDate>
  <CharactersWithSpaces>1169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2025-06-18T06:47:00Z</cp:lastPrinted>
  <dcterms:modified xsi:type="dcterms:W3CDTF">2025-09-30T02:15:06Z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6D3B39C3A0D940C8A1E17B6F7F2F3141_13</vt:lpwstr>
  </property>
  <property fmtid="{D5CDD505-2E9C-101B-9397-08002B2CF9AE}" pid="4" name="KSOTemplateDocerSaveRecord">
    <vt:lpwstr>eyJoZGlkIjoiYmRmMmE0YTY1ZmI2MjA5YTRiNjAwNmI3ZTNiNDdkMGIiLCJ1c2VySWQiOiIxNTc1NzU5NCJ9</vt:lpwstr>
  </property>
</Properties>
</file>