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DF" w:rsidRDefault="00D85FDF">
      <w:pPr>
        <w:rPr>
          <w:color w:val="000000"/>
        </w:rPr>
      </w:pPr>
    </w:p>
    <w:p w:rsidR="00D85FDF" w:rsidRDefault="004914C8">
      <w:pPr>
        <w:pStyle w:val="1"/>
        <w:spacing w:line="24" w:lineRule="atLeast"/>
        <w:jc w:val="center"/>
        <w:rPr>
          <w:rFonts w:hint="default"/>
        </w:rPr>
      </w:pPr>
      <w:r>
        <w:rPr>
          <w:color w:val="000000"/>
        </w:rPr>
        <w:t>关于开展</w:t>
      </w:r>
      <w:r>
        <w:rPr>
          <w:color w:val="000000"/>
        </w:rPr>
        <w:t>2018</w:t>
      </w:r>
      <w:r>
        <w:rPr>
          <w:color w:val="000000"/>
        </w:rPr>
        <w:t>年度济宁市高新技术企业认定工作的通知</w:t>
      </w:r>
    </w:p>
    <w:p w:rsidR="00D85FDF" w:rsidRDefault="004914C8">
      <w:pPr>
        <w:spacing w:line="520" w:lineRule="exact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各县（市、区）科技局、济宁高新区科技与知识产权处，济宁太白湖新区、济宁经济开发区经发局，各有关企业：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为引导企业提高自主创新能力和核心竞争力，推进新旧动能转换，根据《济宁市高新技术企业认定管理办法》，开展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2018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年济宁市高新技术企业认定申报工作，有关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事项通知如下：</w:t>
      </w:r>
    </w:p>
    <w:p w:rsidR="00D85FDF" w:rsidRDefault="004914C8">
      <w:pPr>
        <w:spacing w:line="520" w:lineRule="exact"/>
        <w:ind w:firstLineChars="200" w:firstLine="562"/>
        <w:jc w:val="left"/>
      </w:pPr>
      <w:r>
        <w:rPr>
          <w:rFonts w:ascii="仿宋_GB2312" w:eastAsia="仿宋_GB2312" w:hAnsi="Calibri" w:cs="仿宋_GB2312" w:hint="eastAsia"/>
          <w:b/>
          <w:color w:val="000000"/>
          <w:sz w:val="28"/>
          <w:szCs w:val="22"/>
          <w:lang/>
        </w:rPr>
        <w:t>一、申报范围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（一）在我市行政区域内注册一年以上，具有较强自主创新能力的居民企业。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（二）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2015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年通过认定和复审的市级高新技术企业，至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2018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年其高新技术企业资格有效期满。企业如需再次提出认定申请，按本通知规定办理。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（三）已经通过国家高新技术企业认定的原则上不再参加市级认定。</w:t>
      </w:r>
    </w:p>
    <w:p w:rsidR="00D85FDF" w:rsidRDefault="004914C8">
      <w:pPr>
        <w:spacing w:line="520" w:lineRule="exact"/>
        <w:ind w:firstLineChars="200" w:firstLine="562"/>
        <w:jc w:val="left"/>
      </w:pPr>
      <w:r>
        <w:rPr>
          <w:rFonts w:ascii="仿宋_GB2312" w:eastAsia="仿宋_GB2312" w:hAnsi="Calibri" w:cs="仿宋_GB2312" w:hint="eastAsia"/>
          <w:b/>
          <w:color w:val="000000"/>
          <w:sz w:val="28"/>
          <w:szCs w:val="22"/>
          <w:lang/>
        </w:rPr>
        <w:t>二、申报条件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申报济宁市高新技术企业应具备以下核心条件：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（一）企业有较强的自主创新和科技成果转化能力，有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1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项发明专利或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3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项以上其他自主知识产权或科技成果、奖励；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（二）产品（服务）属于《国家重点支持的高新技术领域》规定的范围；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三）拥有一定规模且相对稳定的研发团队和研发人员。为获得科学技术（不包括人文、社会科学）新知识，创造性运用科学技术新知识，或实质性改进技术、产品（服务）而持续进行了研究开发活动，并取得高新技术产品（服务）收入。</w:t>
      </w:r>
    </w:p>
    <w:p w:rsidR="00D85FDF" w:rsidRDefault="004914C8">
      <w:pPr>
        <w:spacing w:line="520" w:lineRule="exact"/>
        <w:ind w:firstLineChars="200" w:firstLine="562"/>
        <w:jc w:val="left"/>
      </w:pPr>
      <w:r>
        <w:rPr>
          <w:rFonts w:ascii="仿宋_GB2312" w:eastAsia="仿宋_GB2312" w:hAnsi="Calibri" w:cs="仿宋_GB2312" w:hint="eastAsia"/>
          <w:b/>
          <w:color w:val="000000"/>
          <w:sz w:val="28"/>
          <w:szCs w:val="22"/>
          <w:lang/>
        </w:rPr>
        <w:lastRenderedPageBreak/>
        <w:t>三、其他事项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（一）申报要求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1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、申报单位根据要求填写《济宁市高新技术企业申报书》（附件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1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）及相关证明材料，并对申报材料中指标、数据的科学性和真实性负责。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、各县（市、区）科技主管部门按照《济宁市高新技术企业认定管理办法》的规定和本通知要求，组织本地申报、推荐等工作，负责对申报单位资格和申报内容进行审核把关。</w:t>
      </w:r>
    </w:p>
    <w:p w:rsidR="00D85FDF" w:rsidRDefault="004914C8">
      <w:pPr>
        <w:widowControl/>
        <w:shd w:val="clear" w:color="auto" w:fill="FFFFFF"/>
        <w:spacing w:line="24" w:lineRule="atLeas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3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、请各县（市、区）科技主管部门将推荐汇总表（附件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2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）一式一份（含电子版）、认定申报材料一式二份于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10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月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31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shd w:val="clear" w:color="auto" w:fill="FFFFFF"/>
          <w:lang/>
        </w:rPr>
        <w:t>日前统一报送至济宁市政务服务中心，逾期不予受理。不接受申报单位单独报送。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（二）联系方式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材料报送地址：济宁市政务服务中心科技局窗口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联系电话：市政务服务中心科技局窗口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 2360206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         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市科技局高新科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3292848  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邮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   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箱：</w:t>
      </w:r>
      <w:hyperlink r:id="rId7" w:history="1">
        <w:r>
          <w:rPr>
            <w:rStyle w:val="a4"/>
            <w:rFonts w:ascii="仿宋_GB2312" w:eastAsia="仿宋_GB2312" w:cs="仿宋_GB2312" w:hint="eastAsia"/>
            <w:color w:val="000000"/>
            <w:sz w:val="28"/>
            <w:szCs w:val="22"/>
          </w:rPr>
          <w:t>jnkjgx@163.com</w:t>
        </w:r>
      </w:hyperlink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附件：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1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、济宁市高新技术企业申报书</w:t>
      </w:r>
    </w:p>
    <w:p w:rsidR="00D85FDF" w:rsidRDefault="004914C8">
      <w:pPr>
        <w:spacing w:line="520" w:lineRule="exact"/>
        <w:ind w:firstLineChars="200" w:firstLine="560"/>
        <w:jc w:val="left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     2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、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2018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年济宁市高新技术企业认定推荐汇总表</w:t>
      </w:r>
    </w:p>
    <w:p w:rsidR="00D85FDF" w:rsidRDefault="00D85FDF">
      <w:pPr>
        <w:spacing w:line="520" w:lineRule="exact"/>
        <w:ind w:firstLineChars="200" w:firstLine="560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spacing w:line="520" w:lineRule="exact"/>
        <w:ind w:firstLineChars="200" w:firstLine="560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4914C8">
      <w:pPr>
        <w:spacing w:line="520" w:lineRule="exact"/>
        <w:ind w:firstLineChars="200" w:firstLine="560"/>
        <w:jc w:val="center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 xml:space="preserve">                               </w:t>
      </w: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济宁市科学技术局</w:t>
      </w:r>
    </w:p>
    <w:p w:rsidR="00D85FDF" w:rsidRDefault="004914C8">
      <w:pPr>
        <w:ind w:firstLineChars="2000" w:firstLine="5600"/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t>2018</w:t>
      </w:r>
      <w:r>
        <w:rPr>
          <w:rFonts w:ascii="仿宋_GB2312" w:eastAsia="仿宋_GB2312" w:hAnsi="Calibri" w:cs="Times New Roman" w:hint="eastAsia"/>
          <w:color w:val="000000"/>
          <w:sz w:val="28"/>
          <w:szCs w:val="22"/>
          <w:lang/>
        </w:rPr>
        <w:t>年</w:t>
      </w:r>
      <w:r>
        <w:rPr>
          <w:rFonts w:ascii="仿宋_GB2312" w:eastAsia="仿宋_GB2312" w:hAnsi="Calibri" w:cs="Times New Roman" w:hint="eastAsia"/>
          <w:color w:val="000000"/>
          <w:sz w:val="28"/>
          <w:szCs w:val="22"/>
          <w:lang/>
        </w:rPr>
        <w:t>10</w:t>
      </w:r>
      <w:r>
        <w:rPr>
          <w:rFonts w:ascii="仿宋_GB2312" w:eastAsia="仿宋_GB2312" w:hAnsi="Calibri" w:cs="Times New Roman" w:hint="eastAsia"/>
          <w:color w:val="000000"/>
          <w:sz w:val="28"/>
          <w:szCs w:val="22"/>
          <w:lang/>
        </w:rPr>
        <w:t>月</w:t>
      </w:r>
      <w:r>
        <w:rPr>
          <w:rFonts w:ascii="宋体" w:eastAsia="宋体" w:hAnsi="宋体" w:cs="Times New Roman" w:hint="eastAsia"/>
          <w:color w:val="000000"/>
          <w:sz w:val="28"/>
          <w:szCs w:val="22"/>
          <w:lang/>
        </w:rPr>
        <w:t>18</w:t>
      </w:r>
      <w:r>
        <w:rPr>
          <w:rFonts w:ascii="仿宋_GB2312" w:eastAsia="仿宋_GB2312" w:hAnsi="Calibri" w:cs="Times New Roman" w:hint="eastAsia"/>
          <w:color w:val="000000"/>
          <w:sz w:val="28"/>
          <w:szCs w:val="22"/>
          <w:lang/>
        </w:rPr>
        <w:t>日</w:t>
      </w:r>
    </w:p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b/>
          <w:bCs/>
          <w:kern w:val="0"/>
          <w:sz w:val="48"/>
          <w:szCs w:val="48"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b/>
          <w:bCs/>
          <w:kern w:val="0"/>
          <w:sz w:val="48"/>
          <w:szCs w:val="48"/>
        </w:rPr>
      </w:pPr>
      <w:bookmarkStart w:id="0" w:name="_GoBack"/>
      <w:bookmarkEnd w:id="0"/>
    </w:p>
    <w:p w:rsidR="00D85FDF" w:rsidRDefault="004914C8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kern w:val="0"/>
          <w:sz w:val="24"/>
        </w:rPr>
      </w:pPr>
      <w:r>
        <w:rPr>
          <w:rFonts w:ascii="华文中宋" w:eastAsia="华文中宋" w:hAnsi="宋体" w:cs="宋体" w:hint="eastAsia"/>
          <w:b/>
          <w:bCs/>
          <w:kern w:val="0"/>
          <w:sz w:val="48"/>
          <w:szCs w:val="48"/>
        </w:rPr>
        <w:t>济宁市</w:t>
      </w:r>
      <w:r>
        <w:rPr>
          <w:rFonts w:ascii="华文中宋" w:eastAsia="华文中宋" w:hAnsi="宋体" w:cs="宋体"/>
          <w:b/>
          <w:bCs/>
          <w:kern w:val="0"/>
          <w:sz w:val="48"/>
          <w:szCs w:val="48"/>
        </w:rPr>
        <w:t>高新技术企业申</w:t>
      </w:r>
      <w:r>
        <w:rPr>
          <w:rFonts w:ascii="华文中宋" w:eastAsia="华文中宋" w:hAnsi="宋体" w:cs="宋体" w:hint="eastAsia"/>
          <w:b/>
          <w:bCs/>
          <w:kern w:val="0"/>
          <w:sz w:val="48"/>
          <w:szCs w:val="48"/>
        </w:rPr>
        <w:t>报书</w:t>
      </w: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0"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0"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0"/>
        </w:rPr>
      </w:pPr>
    </w:p>
    <w:p w:rsidR="00D85FDF" w:rsidRDefault="004914C8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30"/>
        </w:rPr>
      </w:pPr>
      <w:r>
        <w:rPr>
          <w:rFonts w:ascii="宋体" w:hAnsi="宋体" w:cs="宋体" w:hint="eastAsia"/>
          <w:kern w:val="0"/>
          <w:sz w:val="30"/>
        </w:rPr>
        <w:t xml:space="preserve">           </w:t>
      </w:r>
      <w:r>
        <w:rPr>
          <w:rFonts w:ascii="宋体" w:hAnsi="宋体" w:cs="宋体"/>
          <w:kern w:val="0"/>
          <w:sz w:val="30"/>
        </w:rPr>
        <w:t>企业名称：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                     </w:t>
      </w:r>
      <w:r>
        <w:rPr>
          <w:rFonts w:ascii="宋体" w:hAnsi="宋体" w:cs="宋体"/>
          <w:kern w:val="0"/>
          <w:sz w:val="30"/>
        </w:rPr>
        <w:t>（公章）</w:t>
      </w:r>
      <w:r>
        <w:rPr>
          <w:rFonts w:ascii="宋体" w:hAnsi="宋体" w:cs="宋体"/>
          <w:kern w:val="0"/>
          <w:sz w:val="30"/>
        </w:rPr>
        <w:t xml:space="preserve"> </w:t>
      </w:r>
    </w:p>
    <w:p w:rsidR="00D85FDF" w:rsidRDefault="004914C8">
      <w:pPr>
        <w:widowControl/>
        <w:spacing w:before="100" w:beforeAutospacing="1" w:after="100" w:afterAutospacing="1"/>
        <w:ind w:left="300" w:hangingChars="100" w:hanging="300"/>
        <w:jc w:val="left"/>
        <w:rPr>
          <w:rFonts w:ascii="宋体" w:hAnsi="宋体" w:cs="宋体"/>
          <w:kern w:val="0"/>
          <w:sz w:val="30"/>
          <w:u w:val="single"/>
        </w:rPr>
      </w:pPr>
      <w:r>
        <w:rPr>
          <w:rFonts w:ascii="宋体" w:hAnsi="宋体" w:cs="宋体" w:hint="eastAsia"/>
          <w:kern w:val="0"/>
          <w:sz w:val="30"/>
        </w:rPr>
        <w:t xml:space="preserve">           </w:t>
      </w:r>
      <w:r>
        <w:rPr>
          <w:rFonts w:ascii="宋体" w:hAnsi="宋体" w:cs="宋体"/>
          <w:kern w:val="0"/>
          <w:sz w:val="30"/>
        </w:rPr>
        <w:t>技术领域：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                     </w:t>
      </w:r>
    </w:p>
    <w:p w:rsidR="00D85FDF" w:rsidRDefault="004914C8">
      <w:pPr>
        <w:widowControl/>
        <w:spacing w:before="100" w:beforeAutospacing="1" w:after="100" w:afterAutospacing="1"/>
        <w:ind w:firstLineChars="550" w:firstLine="1650"/>
        <w:jc w:val="left"/>
        <w:rPr>
          <w:rFonts w:ascii="宋体" w:hAnsi="宋体" w:cs="宋体"/>
          <w:kern w:val="0"/>
          <w:sz w:val="30"/>
        </w:rPr>
      </w:pPr>
      <w:r>
        <w:rPr>
          <w:rFonts w:ascii="宋体" w:hAnsi="宋体" w:cs="宋体"/>
          <w:kern w:val="0"/>
          <w:sz w:val="30"/>
        </w:rPr>
        <w:t>主管</w:t>
      </w:r>
      <w:r>
        <w:rPr>
          <w:rFonts w:ascii="宋体" w:hAnsi="宋体" w:cs="宋体" w:hint="eastAsia"/>
          <w:kern w:val="0"/>
          <w:sz w:val="30"/>
        </w:rPr>
        <w:t>部门</w:t>
      </w:r>
      <w:r>
        <w:rPr>
          <w:rFonts w:ascii="宋体" w:hAnsi="宋体" w:cs="宋体"/>
          <w:kern w:val="0"/>
          <w:sz w:val="30"/>
        </w:rPr>
        <w:t>：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                      </w:t>
      </w:r>
      <w:r>
        <w:rPr>
          <w:rFonts w:ascii="宋体" w:hAnsi="宋体" w:cs="宋体"/>
          <w:kern w:val="0"/>
          <w:sz w:val="30"/>
        </w:rPr>
        <w:t>（公章）</w:t>
      </w:r>
    </w:p>
    <w:p w:rsidR="00D85FDF" w:rsidRDefault="004914C8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30"/>
        </w:rPr>
      </w:pPr>
      <w:r>
        <w:rPr>
          <w:rFonts w:ascii="宋体" w:hAnsi="宋体" w:cs="宋体" w:hint="eastAsia"/>
          <w:kern w:val="0"/>
          <w:sz w:val="30"/>
        </w:rPr>
        <w:t xml:space="preserve">           </w:t>
      </w:r>
      <w:r>
        <w:rPr>
          <w:rFonts w:ascii="宋体" w:hAnsi="宋体" w:cs="宋体"/>
          <w:kern w:val="0"/>
          <w:sz w:val="30"/>
        </w:rPr>
        <w:t>填报日期：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 </w:t>
      </w:r>
      <w:r>
        <w:rPr>
          <w:rFonts w:ascii="宋体" w:hAnsi="宋体" w:cs="宋体"/>
          <w:kern w:val="0"/>
          <w:sz w:val="30"/>
        </w:rPr>
        <w:t>年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</w:t>
      </w:r>
      <w:r>
        <w:rPr>
          <w:rFonts w:ascii="宋体" w:hAnsi="宋体" w:cs="宋体"/>
          <w:kern w:val="0"/>
          <w:sz w:val="30"/>
        </w:rPr>
        <w:t>月</w:t>
      </w:r>
      <w:r>
        <w:rPr>
          <w:rFonts w:ascii="宋体" w:hAnsi="宋体" w:cs="宋体" w:hint="eastAsia"/>
          <w:kern w:val="0"/>
          <w:sz w:val="30"/>
          <w:u w:val="single"/>
        </w:rPr>
        <w:t xml:space="preserve">    </w:t>
      </w:r>
      <w:r>
        <w:rPr>
          <w:rFonts w:ascii="宋体" w:hAnsi="宋体" w:cs="宋体"/>
          <w:kern w:val="0"/>
          <w:sz w:val="30"/>
        </w:rPr>
        <w:t>日</w:t>
      </w: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b/>
          <w:bCs/>
          <w:kern w:val="0"/>
          <w:sz w:val="32"/>
          <w:szCs w:val="27"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b/>
          <w:bCs/>
          <w:kern w:val="0"/>
          <w:sz w:val="32"/>
          <w:szCs w:val="27"/>
        </w:rPr>
      </w:pPr>
    </w:p>
    <w:p w:rsidR="00D85FDF" w:rsidRDefault="004914C8">
      <w:pPr>
        <w:widowControl/>
        <w:spacing w:before="100" w:beforeAutospacing="1" w:after="100" w:afterAutospacing="1"/>
        <w:jc w:val="center"/>
        <w:rPr>
          <w:rFonts w:ascii="华文中宋" w:eastAsia="华文中宋" w:hAnsi="宋体" w:cs="宋体"/>
          <w:kern w:val="0"/>
          <w:sz w:val="32"/>
        </w:rPr>
      </w:pPr>
      <w:r>
        <w:rPr>
          <w:rFonts w:ascii="华文中宋" w:eastAsia="华文中宋" w:hAnsi="宋体" w:cs="宋体" w:hint="eastAsia"/>
          <w:b/>
          <w:bCs/>
          <w:kern w:val="0"/>
          <w:sz w:val="32"/>
          <w:szCs w:val="27"/>
        </w:rPr>
        <w:t>济宁市科学技术局</w:t>
      </w:r>
      <w:r>
        <w:rPr>
          <w:rFonts w:ascii="华文中宋" w:eastAsia="华文中宋" w:hAnsi="宋体" w:cs="宋体"/>
          <w:b/>
          <w:bCs/>
          <w:kern w:val="0"/>
          <w:sz w:val="32"/>
          <w:szCs w:val="27"/>
        </w:rPr>
        <w:t>制</w:t>
      </w:r>
    </w:p>
    <w:p w:rsidR="00D85FDF" w:rsidRDefault="004914C8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30"/>
        </w:rPr>
      </w:pPr>
      <w:r>
        <w:rPr>
          <w:rFonts w:ascii="宋体" w:hAnsi="宋体" w:cs="宋体" w:hint="eastAsia"/>
          <w:kern w:val="0"/>
          <w:sz w:val="30"/>
        </w:rPr>
        <w:lastRenderedPageBreak/>
        <w:t>2017</w:t>
      </w:r>
      <w:r>
        <w:rPr>
          <w:rFonts w:ascii="宋体" w:hAnsi="宋体" w:cs="宋体" w:hint="eastAsia"/>
          <w:kern w:val="0"/>
          <w:sz w:val="30"/>
        </w:rPr>
        <w:t>年修订</w:t>
      </w: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 w:rsidR="00D85FDF" w:rsidRDefault="00D85FDF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</w:p>
    <w:p w:rsidR="00D85FDF" w:rsidRDefault="004914C8">
      <w:pPr>
        <w:widowControl/>
        <w:spacing w:before="100" w:beforeAutospacing="1" w:after="100" w:afterAutospacing="1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说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明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1</w:t>
      </w:r>
      <w:r>
        <w:rPr>
          <w:rFonts w:ascii="仿宋_GB2312" w:eastAsia="仿宋_GB2312" w:hAnsi="仿宋_GB2312" w:hint="eastAsia"/>
          <w:sz w:val="32"/>
        </w:rPr>
        <w:t>、本申报书的数据，未特别指明的均填写上一年度数据，</w:t>
      </w:r>
      <w:r>
        <w:rPr>
          <w:rFonts w:ascii="仿宋_GB2312" w:eastAsia="仿宋_GB2312" w:hint="eastAsia"/>
          <w:sz w:val="32"/>
          <w:szCs w:val="32"/>
        </w:rPr>
        <w:t>需提供近三年数据但实际经营年限不足三年的按实际经营年限。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2</w:t>
      </w:r>
      <w:r>
        <w:rPr>
          <w:rFonts w:ascii="仿宋_GB2312" w:eastAsia="仿宋_GB2312" w:hAnsi="仿宋_GB2312" w:hint="eastAsia"/>
          <w:sz w:val="32"/>
        </w:rPr>
        <w:t>、需要提供的证明材料及其他附件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</w:t>
      </w:r>
      <w:r>
        <w:rPr>
          <w:rFonts w:ascii="仿宋_GB2312" w:eastAsia="仿宋_GB2312" w:hAnsi="仿宋_GB2312" w:hint="eastAsia"/>
          <w:sz w:val="32"/>
        </w:rPr>
        <w:t>1</w:t>
      </w:r>
      <w:r>
        <w:rPr>
          <w:rFonts w:ascii="仿宋_GB2312" w:eastAsia="仿宋_GB2312" w:hAnsi="仿宋_GB2312" w:hint="eastAsia"/>
          <w:sz w:val="32"/>
        </w:rPr>
        <w:t>）企业法人营业执照或营业执照；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</w:t>
      </w:r>
      <w:r>
        <w:rPr>
          <w:rFonts w:ascii="仿宋_GB2312" w:eastAsia="仿宋_GB2312" w:hAnsi="仿宋_GB2312" w:hint="eastAsia"/>
          <w:sz w:val="32"/>
        </w:rPr>
        <w:t>2</w:t>
      </w:r>
      <w:r>
        <w:rPr>
          <w:rFonts w:ascii="仿宋_GB2312" w:eastAsia="仿宋_GB2312" w:hAnsi="仿宋_GB2312" w:hint="eastAsia"/>
          <w:sz w:val="32"/>
        </w:rPr>
        <w:t>）企业章程及技术、财务管理制度；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</w:t>
      </w:r>
      <w:r>
        <w:rPr>
          <w:rFonts w:ascii="仿宋_GB2312" w:eastAsia="仿宋_GB2312" w:hAnsi="仿宋_GB2312" w:hint="eastAsia"/>
          <w:sz w:val="32"/>
        </w:rPr>
        <w:t>3</w:t>
      </w:r>
      <w:r>
        <w:rPr>
          <w:rFonts w:ascii="仿宋_GB2312" w:eastAsia="仿宋_GB2312" w:hAnsi="仿宋_GB2312" w:hint="eastAsia"/>
          <w:sz w:val="32"/>
        </w:rPr>
        <w:t>）近三年度企业会计报表（包括资产负债表、现金流量表和损益表）；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</w:t>
      </w:r>
      <w:r>
        <w:rPr>
          <w:rFonts w:ascii="仿宋_GB2312" w:eastAsia="仿宋_GB2312" w:hAnsi="仿宋_GB2312" w:hint="eastAsia"/>
          <w:sz w:val="32"/>
        </w:rPr>
        <w:t>4</w:t>
      </w:r>
      <w:r>
        <w:rPr>
          <w:rFonts w:ascii="仿宋_GB2312" w:eastAsia="仿宋_GB2312" w:hAnsi="仿宋_GB2312" w:hint="eastAsia"/>
          <w:sz w:val="32"/>
        </w:rPr>
        <w:t>）专利证书及科技成果鉴定证书等；</w:t>
      </w:r>
    </w:p>
    <w:p w:rsidR="00D85FDF" w:rsidRDefault="004914C8">
      <w:pPr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</w:t>
      </w:r>
      <w:r>
        <w:rPr>
          <w:rFonts w:ascii="仿宋_GB2312" w:eastAsia="仿宋_GB2312" w:hAnsi="仿宋_GB2312" w:hint="eastAsia"/>
          <w:sz w:val="32"/>
        </w:rPr>
        <w:t>5</w:t>
      </w:r>
      <w:r>
        <w:rPr>
          <w:rFonts w:ascii="仿宋_GB2312" w:eastAsia="仿宋_GB2312" w:hAnsi="仿宋_GB2312" w:hint="eastAsia"/>
          <w:sz w:val="32"/>
        </w:rPr>
        <w:t>）其他证明企业创新能力的材料。</w:t>
      </w:r>
    </w:p>
    <w:p w:rsidR="00D85FDF" w:rsidRDefault="00D85FDF">
      <w:pPr>
        <w:rPr>
          <w:rFonts w:ascii="宋体" w:hAnsi="宋体"/>
          <w:sz w:val="36"/>
        </w:rPr>
      </w:pPr>
    </w:p>
    <w:p w:rsidR="00D85FDF" w:rsidRDefault="00D85FDF">
      <w:pPr>
        <w:rPr>
          <w:rFonts w:ascii="宋体" w:hAnsi="宋体"/>
          <w:sz w:val="36"/>
        </w:rPr>
      </w:pPr>
    </w:p>
    <w:p w:rsidR="00D85FDF" w:rsidRDefault="00D85FDF">
      <w:pPr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D85FDF">
      <w:pPr>
        <w:ind w:left="420" w:firstLine="2160"/>
        <w:jc w:val="left"/>
        <w:rPr>
          <w:rFonts w:ascii="宋体" w:hAnsi="宋体"/>
          <w:sz w:val="36"/>
        </w:rPr>
      </w:pPr>
    </w:p>
    <w:p w:rsidR="00D85FDF" w:rsidRDefault="004914C8">
      <w:pPr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一、企业基本情况</w:t>
      </w:r>
    </w:p>
    <w:tbl>
      <w:tblPr>
        <w:tblW w:w="9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135"/>
        <w:gridCol w:w="146"/>
        <w:gridCol w:w="563"/>
        <w:gridCol w:w="711"/>
        <w:gridCol w:w="423"/>
        <w:gridCol w:w="427"/>
        <w:gridCol w:w="282"/>
        <w:gridCol w:w="145"/>
        <w:gridCol w:w="563"/>
        <w:gridCol w:w="286"/>
        <w:gridCol w:w="852"/>
        <w:gridCol w:w="282"/>
        <w:gridCol w:w="569"/>
        <w:gridCol w:w="977"/>
      </w:tblGrid>
      <w:tr w:rsidR="00D85FDF">
        <w:trPr>
          <w:cantSplit/>
          <w:trHeight w:val="305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  <w:kern w:val="0"/>
              </w:rPr>
              <w:t>组织机构代码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451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135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994" w:type="dxa"/>
            <w:gridSpan w:val="3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451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1135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134" w:type="dxa"/>
            <w:gridSpan w:val="2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994" w:type="dxa"/>
            <w:gridSpan w:val="3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451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1135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注册资金</w:t>
            </w:r>
          </w:p>
        </w:tc>
        <w:tc>
          <w:tcPr>
            <w:tcW w:w="1134" w:type="dxa"/>
            <w:gridSpan w:val="2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注册类型</w:t>
            </w:r>
          </w:p>
        </w:tc>
        <w:tc>
          <w:tcPr>
            <w:tcW w:w="994" w:type="dxa"/>
            <w:gridSpan w:val="3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703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企业所得税主管税务机关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281"/>
        </w:trPr>
        <w:tc>
          <w:tcPr>
            <w:tcW w:w="1697" w:type="dxa"/>
            <w:vMerge w:val="restart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人力资源情况</w:t>
            </w: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988" w:type="dxa"/>
            <w:gridSpan w:val="5"/>
            <w:vAlign w:val="center"/>
          </w:tcPr>
          <w:p w:rsidR="00D85FDF" w:rsidRDefault="00D85FDF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D85FDF" w:rsidRDefault="004914C8" w:rsidP="00290C02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其中大专以上学历人数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290"/>
        </w:trPr>
        <w:tc>
          <w:tcPr>
            <w:tcW w:w="1697" w:type="dxa"/>
            <w:vMerge/>
            <w:vAlign w:val="center"/>
          </w:tcPr>
          <w:p w:rsidR="00D85FDF" w:rsidRDefault="00D85FDF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科技人员数</w:t>
            </w:r>
          </w:p>
        </w:tc>
        <w:tc>
          <w:tcPr>
            <w:tcW w:w="1988" w:type="dxa"/>
            <w:gridSpan w:val="5"/>
            <w:vAlign w:val="center"/>
          </w:tcPr>
          <w:p w:rsidR="00D85FDF" w:rsidRDefault="00D85FDF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D85FDF" w:rsidRDefault="004914C8" w:rsidP="00290C02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大专以上学历科技人员数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ind w:firstLineChars="100" w:firstLine="21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390"/>
        </w:trPr>
        <w:tc>
          <w:tcPr>
            <w:tcW w:w="1697" w:type="dxa"/>
            <w:vMerge w:val="restart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近三个会计年度企业经营情况（万元）</w:t>
            </w:r>
          </w:p>
        </w:tc>
        <w:tc>
          <w:tcPr>
            <w:tcW w:w="1844" w:type="dxa"/>
            <w:gridSpan w:val="3"/>
            <w:vAlign w:val="center"/>
          </w:tcPr>
          <w:p w:rsidR="00D85FDF" w:rsidRDefault="00D85FDF" w:rsidP="00290C02">
            <w:pPr>
              <w:spacing w:beforeLines="50" w:afterLines="50"/>
              <w:ind w:firstLineChars="50" w:firstLine="105"/>
              <w:rPr>
                <w:rFonts w:ascii="宋体" w:hAnsi="宋体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销售收入</w:t>
            </w:r>
          </w:p>
        </w:tc>
        <w:tc>
          <w:tcPr>
            <w:tcW w:w="3529" w:type="dxa"/>
            <w:gridSpan w:val="6"/>
            <w:vAlign w:val="center"/>
          </w:tcPr>
          <w:p w:rsidR="00D85FDF" w:rsidRDefault="004914C8" w:rsidP="00290C02">
            <w:pPr>
              <w:spacing w:beforeLines="50" w:afterLines="50"/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研发费用额</w:t>
            </w:r>
          </w:p>
        </w:tc>
      </w:tr>
      <w:tr w:rsidR="00D85FDF">
        <w:trPr>
          <w:cantSplit/>
          <w:trHeight w:val="345"/>
        </w:trPr>
        <w:tc>
          <w:tcPr>
            <w:tcW w:w="1697" w:type="dxa"/>
            <w:vMerge/>
            <w:vAlign w:val="center"/>
          </w:tcPr>
          <w:p w:rsidR="00D85FDF" w:rsidRDefault="00D85FDF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2014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988" w:type="dxa"/>
            <w:gridSpan w:val="5"/>
            <w:vAlign w:val="center"/>
          </w:tcPr>
          <w:p w:rsidR="00D85FDF" w:rsidRDefault="00D85FDF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6"/>
            <w:vAlign w:val="center"/>
          </w:tcPr>
          <w:p w:rsidR="00D85FDF" w:rsidRDefault="00D85FDF" w:rsidP="00290C02">
            <w:pPr>
              <w:spacing w:beforeLines="50" w:afterLines="50"/>
              <w:ind w:firstLineChars="100" w:firstLine="21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270"/>
        </w:trPr>
        <w:tc>
          <w:tcPr>
            <w:tcW w:w="1697" w:type="dxa"/>
            <w:vMerge/>
            <w:vAlign w:val="center"/>
          </w:tcPr>
          <w:p w:rsidR="00D85FDF" w:rsidRDefault="00D85FDF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2015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988" w:type="dxa"/>
            <w:gridSpan w:val="5"/>
            <w:vAlign w:val="center"/>
          </w:tcPr>
          <w:p w:rsidR="00D85FDF" w:rsidRDefault="00D85FDF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6"/>
            <w:vAlign w:val="center"/>
          </w:tcPr>
          <w:p w:rsidR="00D85FDF" w:rsidRDefault="00D85FDF" w:rsidP="00290C02">
            <w:pPr>
              <w:spacing w:beforeLines="50" w:afterLines="50"/>
              <w:ind w:firstLineChars="100" w:firstLine="21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266"/>
        </w:trPr>
        <w:tc>
          <w:tcPr>
            <w:tcW w:w="1697" w:type="dxa"/>
            <w:vMerge/>
            <w:vAlign w:val="center"/>
          </w:tcPr>
          <w:p w:rsidR="00D85FDF" w:rsidRDefault="00D85FDF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2016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988" w:type="dxa"/>
            <w:gridSpan w:val="5"/>
            <w:vAlign w:val="center"/>
          </w:tcPr>
          <w:p w:rsidR="00D85FDF" w:rsidRDefault="00D85FDF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  <w:tc>
          <w:tcPr>
            <w:tcW w:w="3529" w:type="dxa"/>
            <w:gridSpan w:val="6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D85FDF">
        <w:trPr>
          <w:cantSplit/>
          <w:trHeight w:val="1355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近一个会计年度</w:t>
            </w:r>
          </w:p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总收入（万元）</w:t>
            </w:r>
          </w:p>
        </w:tc>
        <w:tc>
          <w:tcPr>
            <w:tcW w:w="1844" w:type="dxa"/>
            <w:gridSpan w:val="3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</w:t>
            </w:r>
          </w:p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</w:t>
            </w:r>
          </w:p>
        </w:tc>
        <w:tc>
          <w:tcPr>
            <w:tcW w:w="3260" w:type="dxa"/>
            <w:gridSpan w:val="8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高新技术产品（服务）收入</w:t>
            </w:r>
          </w:p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46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85FDF">
        <w:trPr>
          <w:cantSplit/>
          <w:trHeight w:val="424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近三年内取得科技成果或奖励数</w:t>
            </w:r>
          </w:p>
        </w:tc>
        <w:tc>
          <w:tcPr>
            <w:tcW w:w="1281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4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其中国家级</w:t>
            </w:r>
          </w:p>
        </w:tc>
        <w:tc>
          <w:tcPr>
            <w:tcW w:w="850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</w:t>
            </w:r>
          </w:p>
        </w:tc>
        <w:tc>
          <w:tcPr>
            <w:tcW w:w="852" w:type="dxa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市级</w:t>
            </w:r>
          </w:p>
        </w:tc>
        <w:tc>
          <w:tcPr>
            <w:tcW w:w="977" w:type="dxa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424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近三年内申请专利或其他知识产权数</w:t>
            </w:r>
          </w:p>
        </w:tc>
        <w:tc>
          <w:tcPr>
            <w:tcW w:w="1281" w:type="dxa"/>
            <w:gridSpan w:val="2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其中授权数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D85FDF" w:rsidRDefault="004914C8" w:rsidP="00290C02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发明专利数</w:t>
            </w:r>
          </w:p>
        </w:tc>
        <w:tc>
          <w:tcPr>
            <w:tcW w:w="2680" w:type="dxa"/>
            <w:gridSpan w:val="4"/>
            <w:tcBorders>
              <w:bottom w:val="single" w:sz="4" w:space="0" w:color="auto"/>
            </w:tcBorders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  <w:tr w:rsidR="00D85FDF">
        <w:trPr>
          <w:cantSplit/>
          <w:trHeight w:val="2327"/>
        </w:trPr>
        <w:tc>
          <w:tcPr>
            <w:tcW w:w="1697" w:type="dxa"/>
            <w:vAlign w:val="center"/>
          </w:tcPr>
          <w:p w:rsidR="00D85FDF" w:rsidRDefault="004914C8" w:rsidP="00290C02">
            <w:pPr>
              <w:spacing w:beforeLines="50" w:afterLines="50"/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申请认定前一年内是否发生过重大安全、质量事故或严重环境违法行为</w:t>
            </w:r>
          </w:p>
        </w:tc>
        <w:tc>
          <w:tcPr>
            <w:tcW w:w="7361" w:type="dxa"/>
            <w:gridSpan w:val="14"/>
            <w:vAlign w:val="center"/>
          </w:tcPr>
          <w:p w:rsidR="00D85FDF" w:rsidRDefault="00D85FDF" w:rsidP="00290C02">
            <w:pPr>
              <w:spacing w:beforeLines="50" w:afterLines="50"/>
              <w:rPr>
                <w:rFonts w:ascii="宋体" w:hAnsi="宋体"/>
              </w:rPr>
            </w:pPr>
          </w:p>
        </w:tc>
      </w:tr>
    </w:tbl>
    <w:p w:rsidR="00D85FDF" w:rsidRDefault="00D85FDF">
      <w:pPr>
        <w:rPr>
          <w:rFonts w:ascii="宋体" w:hAnsi="宋体"/>
          <w:sz w:val="36"/>
        </w:rPr>
      </w:pPr>
    </w:p>
    <w:p w:rsidR="00D85FDF" w:rsidRDefault="004914C8">
      <w:pPr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二、高新技术产品情况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1221"/>
        <w:gridCol w:w="1276"/>
        <w:gridCol w:w="1701"/>
        <w:gridCol w:w="1134"/>
        <w:gridCol w:w="1276"/>
        <w:gridCol w:w="1559"/>
      </w:tblGrid>
      <w:tr w:rsidR="00D85FDF">
        <w:trPr>
          <w:trHeight w:val="740"/>
        </w:trPr>
        <w:tc>
          <w:tcPr>
            <w:tcW w:w="764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序号</w:t>
            </w:r>
          </w:p>
        </w:tc>
        <w:tc>
          <w:tcPr>
            <w:tcW w:w="1221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产品名称</w:t>
            </w:r>
          </w:p>
        </w:tc>
        <w:tc>
          <w:tcPr>
            <w:tcW w:w="1276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技术水平</w:t>
            </w:r>
          </w:p>
        </w:tc>
        <w:tc>
          <w:tcPr>
            <w:tcW w:w="1701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成果来源</w:t>
            </w:r>
          </w:p>
        </w:tc>
        <w:tc>
          <w:tcPr>
            <w:tcW w:w="1134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销售额</w:t>
            </w:r>
          </w:p>
          <w:p w:rsidR="00D85FDF" w:rsidRDefault="004914C8">
            <w:pPr>
              <w:ind w:hanging="128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（万元）</w:t>
            </w:r>
          </w:p>
        </w:tc>
        <w:tc>
          <w:tcPr>
            <w:tcW w:w="1276" w:type="dxa"/>
            <w:vAlign w:val="center"/>
          </w:tcPr>
          <w:p w:rsidR="00D85FDF" w:rsidRDefault="004914C8">
            <w:pPr>
              <w:ind w:firstLine="52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利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>税</w:t>
            </w:r>
          </w:p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出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1"/>
              </w:rPr>
              <w:t>口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1"/>
              </w:rPr>
              <w:t>额</w:t>
            </w:r>
          </w:p>
          <w:p w:rsidR="00D85FDF" w:rsidRDefault="004914C8">
            <w:pPr>
              <w:ind w:hanging="128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（万美元）</w:t>
            </w:r>
          </w:p>
        </w:tc>
      </w:tr>
      <w:tr w:rsidR="00D85FDF">
        <w:trPr>
          <w:trHeight w:val="920"/>
        </w:trPr>
        <w:tc>
          <w:tcPr>
            <w:tcW w:w="764" w:type="dxa"/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FDF" w:rsidRDefault="00D85FDF">
            <w:pPr>
              <w:ind w:firstLineChars="100" w:firstLine="240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D85FDF">
        <w:trPr>
          <w:trHeight w:val="1080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ind w:firstLineChars="100" w:firstLine="240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</w:tr>
      <w:tr w:rsidR="00D85FDF">
        <w:trPr>
          <w:trHeight w:val="920"/>
        </w:trPr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ind w:firstLineChars="150" w:firstLine="27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85FDF">
        <w:trPr>
          <w:trHeight w:val="940"/>
        </w:trPr>
        <w:tc>
          <w:tcPr>
            <w:tcW w:w="764" w:type="dxa"/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FDF" w:rsidRDefault="00D85FDF">
            <w:pPr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85FDF" w:rsidRDefault="00D85FD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85FDF" w:rsidRDefault="00D85FDF">
            <w:pPr>
              <w:ind w:firstLineChars="150" w:firstLine="27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38"/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7"/>
        <w:gridCol w:w="7882"/>
      </w:tblGrid>
      <w:tr w:rsidR="00D85FDF">
        <w:trPr>
          <w:trHeight w:val="313"/>
        </w:trPr>
        <w:tc>
          <w:tcPr>
            <w:tcW w:w="1307" w:type="dxa"/>
          </w:tcPr>
          <w:p w:rsidR="00D85FDF" w:rsidRDefault="004914C8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</w:t>
            </w:r>
          </w:p>
        </w:tc>
        <w:tc>
          <w:tcPr>
            <w:tcW w:w="7882" w:type="dxa"/>
          </w:tcPr>
          <w:p w:rsidR="00D85FDF" w:rsidRDefault="00D85FDF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D85FDF">
        <w:trPr>
          <w:trHeight w:val="1628"/>
        </w:trPr>
        <w:tc>
          <w:tcPr>
            <w:tcW w:w="1307" w:type="dxa"/>
          </w:tcPr>
          <w:p w:rsidR="00D85FDF" w:rsidRDefault="00D85FDF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</w:p>
          <w:p w:rsidR="00D85FDF" w:rsidRDefault="004914C8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所属高新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技术领域</w:t>
            </w:r>
          </w:p>
        </w:tc>
        <w:tc>
          <w:tcPr>
            <w:tcW w:w="7882" w:type="dxa"/>
          </w:tcPr>
          <w:p w:rsidR="00D85FDF" w:rsidRDefault="004914C8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、电子信息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、生物与新医药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、航空航天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、新材料</w:t>
            </w:r>
            <w:r>
              <w:rPr>
                <w:rFonts w:ascii="宋体" w:hAnsi="宋体" w:hint="eastAsia"/>
                <w:szCs w:val="21"/>
              </w:rPr>
              <w:t xml:space="preserve">   5</w:t>
            </w:r>
            <w:r>
              <w:rPr>
                <w:rFonts w:ascii="宋体" w:hAnsi="宋体" w:hint="eastAsia"/>
                <w:szCs w:val="21"/>
              </w:rPr>
              <w:t>、高技术服务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、新能源与节能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、资源与环境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、先进制造与自动化</w:t>
            </w:r>
          </w:p>
        </w:tc>
      </w:tr>
      <w:tr w:rsidR="00D85FDF">
        <w:trPr>
          <w:cantSplit/>
          <w:trHeight w:val="4727"/>
        </w:trPr>
        <w:tc>
          <w:tcPr>
            <w:tcW w:w="1307" w:type="dxa"/>
          </w:tcPr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产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ind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</w:tc>
        <w:tc>
          <w:tcPr>
            <w:tcW w:w="7882" w:type="dxa"/>
          </w:tcPr>
          <w:p w:rsidR="00D85FDF" w:rsidRDefault="004914C8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提纲：</w:t>
            </w: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产品的主要性能及特点</w:t>
            </w:r>
            <w:r>
              <w:rPr>
                <w:rFonts w:ascii="宋体" w:hAnsi="宋体" w:hint="eastAsia"/>
                <w:szCs w:val="21"/>
              </w:rPr>
              <w:t xml:space="preserve">  2.</w:t>
            </w:r>
            <w:r>
              <w:rPr>
                <w:rFonts w:ascii="宋体" w:hAnsi="宋体" w:hint="eastAsia"/>
                <w:szCs w:val="21"/>
              </w:rPr>
              <w:t>与国内外同类产品的对比情况</w:t>
            </w:r>
          </w:p>
          <w:p w:rsidR="00D85FDF" w:rsidRDefault="004914C8">
            <w:pPr>
              <w:tabs>
                <w:tab w:val="left" w:pos="360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实现的经济效益和社会效益</w:t>
            </w:r>
            <w:r>
              <w:rPr>
                <w:rFonts w:ascii="宋体" w:hAnsi="宋体" w:hint="eastAsia"/>
                <w:szCs w:val="21"/>
              </w:rPr>
              <w:t xml:space="preserve">  4.</w:t>
            </w:r>
            <w:r>
              <w:rPr>
                <w:rFonts w:ascii="宋体" w:hAnsi="宋体" w:hint="eastAsia"/>
                <w:szCs w:val="21"/>
              </w:rPr>
              <w:t>节能产品附节能指标及证明材料</w:t>
            </w:r>
          </w:p>
        </w:tc>
      </w:tr>
    </w:tbl>
    <w:p w:rsidR="00D85FDF" w:rsidRDefault="004914C8">
      <w:pPr>
        <w:rPr>
          <w:rFonts w:ascii="宋体" w:hAnsi="宋体"/>
          <w:sz w:val="24"/>
        </w:rPr>
      </w:pPr>
      <w:r>
        <w:rPr>
          <w:rFonts w:ascii="宋体" w:hAnsi="宋体" w:hint="eastAsia"/>
          <w:sz w:val="36"/>
        </w:rPr>
        <w:t>三、高新技术产品简介表</w:t>
      </w:r>
      <w:r>
        <w:rPr>
          <w:rFonts w:ascii="宋体" w:hAnsi="宋体" w:hint="eastAsia"/>
          <w:sz w:val="24"/>
        </w:rPr>
        <w:t>（每个产品填一个表）</w:t>
      </w:r>
    </w:p>
    <w:p w:rsidR="00D85FDF" w:rsidRDefault="00D85FDF">
      <w:pPr>
        <w:rPr>
          <w:rFonts w:ascii="宋体" w:hAnsi="宋体"/>
          <w:sz w:val="36"/>
        </w:rPr>
      </w:pPr>
    </w:p>
    <w:p w:rsidR="00D85FDF" w:rsidRDefault="004914C8">
      <w:pPr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四、</w:t>
      </w:r>
      <w:r>
        <w:rPr>
          <w:rFonts w:ascii="宋体" w:hAnsi="宋体"/>
          <w:sz w:val="36"/>
        </w:rPr>
        <w:t>申报高新技术企业单位科技人员名单</w:t>
      </w:r>
    </w:p>
    <w:p w:rsidR="00D85FDF" w:rsidRDefault="004914C8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kern w:val="0"/>
          <w:sz w:val="24"/>
        </w:rPr>
        <w:t>（如本页不够，可复印）</w:t>
      </w:r>
    </w:p>
    <w:tbl>
      <w:tblPr>
        <w:tblW w:w="876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699"/>
        <w:gridCol w:w="381"/>
        <w:gridCol w:w="524"/>
        <w:gridCol w:w="872"/>
        <w:gridCol w:w="1389"/>
        <w:gridCol w:w="1115"/>
        <w:gridCol w:w="558"/>
        <w:gridCol w:w="1012"/>
        <w:gridCol w:w="1039"/>
        <w:gridCol w:w="718"/>
      </w:tblGrid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69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51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94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842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359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08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528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82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现从事专业</w:t>
            </w:r>
          </w:p>
        </w:tc>
        <w:tc>
          <w:tcPr>
            <w:tcW w:w="1009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职称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673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317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ind w:firstLineChars="100" w:firstLine="18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ind w:firstLineChars="100" w:firstLine="18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100" w:firstLine="140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ind w:firstLineChars="50" w:firstLine="70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D85FDF">
        <w:trPr>
          <w:trHeight w:val="144"/>
          <w:tblCellSpacing w:w="15" w:type="dxa"/>
          <w:jc w:val="center"/>
        </w:trPr>
        <w:tc>
          <w:tcPr>
            <w:tcW w:w="415" w:type="dxa"/>
            <w:vAlign w:val="center"/>
          </w:tcPr>
          <w:p w:rsidR="00D85FDF" w:rsidRDefault="004914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6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D85FDF" w:rsidRDefault="00D85F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D85FDF" w:rsidRDefault="00D85FDF">
            <w:pPr>
              <w:spacing w:line="400" w:lineRule="exact"/>
              <w:ind w:firstLineChars="200" w:firstLine="280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1009" w:type="dxa"/>
            <w:vAlign w:val="center"/>
          </w:tcPr>
          <w:p w:rsidR="00D85FDF" w:rsidRDefault="00D85FDF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:rsidR="00D85FDF" w:rsidRDefault="00D85F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D85FDF" w:rsidRDefault="00D85FDF">
      <w:pPr>
        <w:jc w:val="left"/>
        <w:rPr>
          <w:rFonts w:ascii="宋体" w:hAnsi="宋体"/>
          <w:sz w:val="24"/>
        </w:rPr>
      </w:pPr>
    </w:p>
    <w:p w:rsidR="00D85FDF" w:rsidRDefault="00D85FDF">
      <w:pPr>
        <w:tabs>
          <w:tab w:val="left" w:pos="360"/>
        </w:tabs>
        <w:ind w:firstLine="480"/>
        <w:jc w:val="left"/>
        <w:rPr>
          <w:rFonts w:ascii="宋体" w:hAnsi="宋体"/>
          <w:sz w:val="24"/>
        </w:rPr>
      </w:pPr>
    </w:p>
    <w:p w:rsidR="00D85FDF" w:rsidRDefault="00D85FDF">
      <w:pPr>
        <w:tabs>
          <w:tab w:val="left" w:pos="360"/>
        </w:tabs>
        <w:ind w:firstLine="480"/>
        <w:jc w:val="left"/>
        <w:rPr>
          <w:rFonts w:ascii="宋体" w:hAnsi="宋体"/>
          <w:sz w:val="24"/>
        </w:rPr>
      </w:pPr>
    </w:p>
    <w:p w:rsidR="00D85FDF" w:rsidRDefault="00D85FDF">
      <w:pPr>
        <w:tabs>
          <w:tab w:val="left" w:pos="360"/>
        </w:tabs>
        <w:ind w:firstLine="480"/>
        <w:jc w:val="left"/>
        <w:rPr>
          <w:rFonts w:ascii="宋体" w:hAnsi="宋体"/>
          <w:sz w:val="24"/>
        </w:rPr>
      </w:pPr>
    </w:p>
    <w:p w:rsidR="00D85FDF" w:rsidRDefault="00D85FDF">
      <w:pPr>
        <w:tabs>
          <w:tab w:val="left" w:pos="360"/>
        </w:tabs>
        <w:ind w:firstLine="480"/>
        <w:jc w:val="left"/>
        <w:rPr>
          <w:rFonts w:ascii="宋体" w:hAnsi="宋体"/>
          <w:sz w:val="24"/>
        </w:rPr>
      </w:pPr>
    </w:p>
    <w:p w:rsidR="00D85FDF" w:rsidRDefault="004914C8">
      <w:pPr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t>五、推荐审核意见</w:t>
      </w:r>
    </w:p>
    <w:tbl>
      <w:tblPr>
        <w:tblW w:w="86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7"/>
        <w:gridCol w:w="6112"/>
      </w:tblGrid>
      <w:tr w:rsidR="00D85FDF">
        <w:trPr>
          <w:trHeight w:val="6349"/>
        </w:trPr>
        <w:tc>
          <w:tcPr>
            <w:tcW w:w="2587" w:type="dxa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4914C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市直主管部门或县（市、区）科技主管部门审查意见</w:t>
            </w:r>
          </w:p>
        </w:tc>
        <w:tc>
          <w:tcPr>
            <w:tcW w:w="6112" w:type="dxa"/>
          </w:tcPr>
          <w:p w:rsidR="00D85FDF" w:rsidRDefault="004914C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4914C8">
            <w:pPr>
              <w:ind w:leftChars="1254" w:left="3833" w:hangingChars="500" w:hanging="1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盖章</w:t>
            </w:r>
          </w:p>
          <w:p w:rsidR="00D85FDF" w:rsidRDefault="004914C8">
            <w:pPr>
              <w:ind w:right="480" w:firstLineChars="1400" w:firstLine="336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D85FDF" w:rsidRDefault="00D85FDF">
            <w:pPr>
              <w:jc w:val="right"/>
              <w:rPr>
                <w:rFonts w:ascii="宋体" w:hAnsi="宋体"/>
                <w:sz w:val="32"/>
              </w:rPr>
            </w:pPr>
          </w:p>
        </w:tc>
      </w:tr>
      <w:tr w:rsidR="00D85FDF">
        <w:trPr>
          <w:trHeight w:val="6219"/>
        </w:trPr>
        <w:tc>
          <w:tcPr>
            <w:tcW w:w="2587" w:type="dxa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  <w:p w:rsidR="00D85FDF" w:rsidRDefault="004914C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市科技局审批意见</w:t>
            </w:r>
          </w:p>
        </w:tc>
        <w:tc>
          <w:tcPr>
            <w:tcW w:w="6112" w:type="dxa"/>
          </w:tcPr>
          <w:p w:rsidR="00D85FDF" w:rsidRDefault="00D85FDF">
            <w:pPr>
              <w:jc w:val="left"/>
              <w:rPr>
                <w:rFonts w:ascii="宋体" w:hAnsi="宋体"/>
                <w:sz w:val="32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32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32"/>
              </w:rPr>
            </w:pPr>
          </w:p>
          <w:p w:rsidR="00D85FDF" w:rsidRDefault="00D85FDF">
            <w:pPr>
              <w:jc w:val="left"/>
              <w:rPr>
                <w:rFonts w:ascii="宋体" w:hAnsi="宋体"/>
                <w:sz w:val="32"/>
              </w:rPr>
            </w:pPr>
          </w:p>
          <w:p w:rsidR="00D85FDF" w:rsidRDefault="004914C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D85FDF" w:rsidRDefault="00D85FDF">
            <w:pPr>
              <w:ind w:firstLine="2640"/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ind w:firstLine="2640"/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ind w:firstLine="2640"/>
              <w:jc w:val="left"/>
              <w:rPr>
                <w:rFonts w:ascii="宋体" w:hAnsi="宋体"/>
                <w:sz w:val="24"/>
              </w:rPr>
            </w:pPr>
          </w:p>
          <w:p w:rsidR="00D85FDF" w:rsidRDefault="00D85FDF">
            <w:pPr>
              <w:ind w:firstLine="2640"/>
              <w:jc w:val="left"/>
              <w:rPr>
                <w:rFonts w:ascii="宋体" w:hAnsi="宋体"/>
                <w:sz w:val="24"/>
              </w:rPr>
            </w:pPr>
          </w:p>
          <w:p w:rsidR="00D85FDF" w:rsidRDefault="004914C8">
            <w:pPr>
              <w:ind w:firstLine="26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:rsidR="00D85FDF" w:rsidRDefault="004914C8">
            <w:pPr>
              <w:ind w:firstLine="26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盖章</w:t>
            </w:r>
          </w:p>
          <w:p w:rsidR="00D85FDF" w:rsidRDefault="004914C8">
            <w:pPr>
              <w:ind w:right="480" w:firstLineChars="1400" w:firstLine="336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D85FDF" w:rsidRDefault="004914C8">
            <w:pPr>
              <w:jc w:val="left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                             </w:t>
            </w:r>
          </w:p>
        </w:tc>
      </w:tr>
    </w:tbl>
    <w:p w:rsidR="00D85FDF" w:rsidRDefault="00D85FDF">
      <w:pPr>
        <w:tabs>
          <w:tab w:val="left" w:pos="360"/>
        </w:tabs>
        <w:ind w:firstLine="480"/>
        <w:jc w:val="left"/>
        <w:rPr>
          <w:rFonts w:ascii="宋体" w:hAnsi="宋体"/>
          <w:sz w:val="24"/>
        </w:rPr>
      </w:pPr>
    </w:p>
    <w:p w:rsidR="00D85FDF" w:rsidRDefault="004914C8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  <w:sectPr w:rsidR="00D85FD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Calibri" w:cs="仿宋_GB2312" w:hint="eastAsia"/>
          <w:color w:val="000000"/>
          <w:sz w:val="28"/>
          <w:szCs w:val="22"/>
          <w:lang/>
        </w:rPr>
        <w:br w:type="page"/>
      </w:r>
    </w:p>
    <w:p w:rsidR="00D85FDF" w:rsidRDefault="004914C8" w:rsidP="00290C02">
      <w:pPr>
        <w:spacing w:afterLines="5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附件</w:t>
      </w:r>
      <w:r>
        <w:rPr>
          <w:rFonts w:ascii="黑体" w:eastAsia="黑体" w:hint="eastAsia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：</w:t>
      </w:r>
    </w:p>
    <w:p w:rsidR="00D85FDF" w:rsidRDefault="004914C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2018</w:t>
      </w:r>
      <w:r>
        <w:rPr>
          <w:rFonts w:ascii="黑体" w:eastAsia="黑体" w:hint="eastAsia"/>
          <w:b/>
          <w:sz w:val="36"/>
          <w:szCs w:val="36"/>
        </w:rPr>
        <w:t>年济宁市高新技术企业认定推荐汇总表</w:t>
      </w:r>
    </w:p>
    <w:p w:rsidR="00D85FDF" w:rsidRDefault="004914C8">
      <w:pPr>
        <w:ind w:firstLineChars="250" w:firstLine="600"/>
        <w:rPr>
          <w:rFonts w:ascii="黑体" w:eastAsia="黑体"/>
          <w:b/>
          <w:sz w:val="36"/>
          <w:szCs w:val="36"/>
        </w:rPr>
      </w:pPr>
      <w:r>
        <w:rPr>
          <w:rFonts w:ascii="宋体" w:hAnsi="宋体" w:hint="eastAsia"/>
          <w:sz w:val="24"/>
        </w:rPr>
        <w:t>填报单位：（盖章）</w:t>
      </w:r>
    </w:p>
    <w:tbl>
      <w:tblPr>
        <w:tblpPr w:leftFromText="180" w:rightFromText="180" w:vertAnchor="text" w:horzAnchor="page" w:tblpX="1747" w:tblpY="318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760"/>
        <w:gridCol w:w="1561"/>
        <w:gridCol w:w="1677"/>
        <w:gridCol w:w="1582"/>
        <w:gridCol w:w="1416"/>
        <w:gridCol w:w="1561"/>
        <w:gridCol w:w="2126"/>
        <w:gridCol w:w="2487"/>
      </w:tblGrid>
      <w:tr w:rsidR="00D85FDF">
        <w:trPr>
          <w:trHeight w:val="1889"/>
        </w:trPr>
        <w:tc>
          <w:tcPr>
            <w:tcW w:w="616" w:type="dxa"/>
            <w:vAlign w:val="center"/>
          </w:tcPr>
          <w:p w:rsidR="00D85FDF" w:rsidRDefault="004914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D85FDF" w:rsidRDefault="004914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1561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主要产品（服务）所属技术领域</w:t>
            </w:r>
          </w:p>
        </w:tc>
        <w:tc>
          <w:tcPr>
            <w:tcW w:w="1677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大专以上学历科技人员占企业职工总数的比例</w:t>
            </w:r>
            <w:r>
              <w:rPr>
                <w:rFonts w:ascii="宋体" w:hAnsi="宋体" w:hint="eastAsia"/>
                <w:sz w:val="24"/>
              </w:rPr>
              <w:t>%</w:t>
            </w:r>
          </w:p>
        </w:tc>
        <w:tc>
          <w:tcPr>
            <w:tcW w:w="1582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科技研发</w:t>
            </w:r>
            <w:r>
              <w:rPr>
                <w:rFonts w:ascii="宋体" w:hAnsi="宋体" w:hint="eastAsia"/>
                <w:spacing w:val="-6"/>
                <w:sz w:val="24"/>
              </w:rPr>
              <w:t>人员占企业职工总数的比例</w:t>
            </w:r>
            <w:r>
              <w:rPr>
                <w:rFonts w:ascii="宋体" w:hAnsi="宋体" w:hint="eastAsia"/>
                <w:spacing w:val="-6"/>
                <w:sz w:val="24"/>
              </w:rPr>
              <w:t>%</w:t>
            </w:r>
          </w:p>
        </w:tc>
        <w:tc>
          <w:tcPr>
            <w:tcW w:w="1416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近一年高新技术产品</w:t>
            </w:r>
            <w:r>
              <w:rPr>
                <w:rFonts w:ascii="宋体" w:hAnsi="宋体" w:hint="eastAsia"/>
                <w:spacing w:val="-20"/>
                <w:sz w:val="24"/>
              </w:rPr>
              <w:t>（服务）收入占当年总收入比例</w:t>
            </w:r>
            <w:r>
              <w:rPr>
                <w:rFonts w:ascii="宋体" w:hAnsi="宋体" w:hint="eastAsia"/>
                <w:spacing w:val="-20"/>
                <w:sz w:val="24"/>
              </w:rPr>
              <w:t>%</w:t>
            </w:r>
          </w:p>
        </w:tc>
        <w:tc>
          <w:tcPr>
            <w:tcW w:w="1561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近三年研发费用额占销售收入比例</w:t>
            </w:r>
          </w:p>
        </w:tc>
        <w:tc>
          <w:tcPr>
            <w:tcW w:w="2126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企业获得知识产权情况</w:t>
            </w:r>
          </w:p>
        </w:tc>
        <w:tc>
          <w:tcPr>
            <w:tcW w:w="2487" w:type="dxa"/>
            <w:vAlign w:val="center"/>
          </w:tcPr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企业所得</w:t>
            </w:r>
          </w:p>
          <w:p w:rsidR="00D85FDF" w:rsidRDefault="004914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税主管税务机关</w:t>
            </w:r>
          </w:p>
        </w:tc>
      </w:tr>
      <w:tr w:rsidR="00D85FDF">
        <w:trPr>
          <w:trHeight w:val="959"/>
        </w:trPr>
        <w:tc>
          <w:tcPr>
            <w:tcW w:w="6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5FDF">
        <w:trPr>
          <w:trHeight w:val="798"/>
        </w:trPr>
        <w:tc>
          <w:tcPr>
            <w:tcW w:w="6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5FDF">
        <w:trPr>
          <w:trHeight w:val="798"/>
        </w:trPr>
        <w:tc>
          <w:tcPr>
            <w:tcW w:w="6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5FDF">
        <w:trPr>
          <w:trHeight w:val="798"/>
        </w:trPr>
        <w:tc>
          <w:tcPr>
            <w:tcW w:w="6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5FDF">
        <w:trPr>
          <w:trHeight w:val="798"/>
        </w:trPr>
        <w:tc>
          <w:tcPr>
            <w:tcW w:w="6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:rsidR="00D85FDF" w:rsidRDefault="00D85FD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85FDF" w:rsidRDefault="00D85FDF"/>
    <w:p w:rsidR="00D85FDF" w:rsidRDefault="00D85FDF"/>
    <w:p w:rsidR="00D85FDF" w:rsidRDefault="00D85FDF">
      <w:pPr>
        <w:spacing w:line="520" w:lineRule="exact"/>
        <w:jc w:val="right"/>
        <w:rPr>
          <w:rFonts w:ascii="仿宋_GB2312" w:eastAsia="仿宋_GB2312" w:hAnsi="Calibri" w:cs="仿宋_GB2312"/>
          <w:color w:val="000000"/>
          <w:sz w:val="28"/>
          <w:szCs w:val="22"/>
          <w:lang/>
        </w:rPr>
      </w:pPr>
    </w:p>
    <w:sectPr w:rsidR="00D85FDF" w:rsidSect="00D85FDF">
      <w:footerReference w:type="default" r:id="rId8"/>
      <w:pgSz w:w="16838" w:h="11906" w:orient="landscape"/>
      <w:pgMar w:top="1134" w:right="1134" w:bottom="851" w:left="1134" w:header="0" w:footer="851" w:gutter="0"/>
      <w:pgNumType w:fmt="numberInDash"/>
      <w:cols w:space="72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C8" w:rsidRDefault="004914C8" w:rsidP="00D85FDF">
      <w:r>
        <w:separator/>
      </w:r>
    </w:p>
  </w:endnote>
  <w:endnote w:type="continuationSeparator" w:id="0">
    <w:p w:rsidR="004914C8" w:rsidRDefault="004914C8" w:rsidP="00D8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DF" w:rsidRDefault="00D85FDF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914C8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90C02" w:rsidRPr="00290C02">
      <w:rPr>
        <w:rFonts w:ascii="宋体" w:hAnsi="宋体"/>
        <w:noProof/>
        <w:sz w:val="28"/>
        <w:szCs w:val="28"/>
        <w:lang w:val="zh-CN"/>
      </w:rPr>
      <w:t>-</w:t>
    </w:r>
    <w:r w:rsidR="00290C02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  <w:p w:rsidR="00D85FDF" w:rsidRDefault="00D85F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C8" w:rsidRDefault="004914C8" w:rsidP="00D85FDF">
      <w:r>
        <w:separator/>
      </w:r>
    </w:p>
  </w:footnote>
  <w:footnote w:type="continuationSeparator" w:id="0">
    <w:p w:rsidR="004914C8" w:rsidRDefault="004914C8" w:rsidP="00D85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FDF"/>
    <w:rsid w:val="00290C02"/>
    <w:rsid w:val="004914C8"/>
    <w:rsid w:val="00D85FDF"/>
    <w:rsid w:val="01CA6CE5"/>
    <w:rsid w:val="226C53CD"/>
    <w:rsid w:val="3CC50FDE"/>
    <w:rsid w:val="6264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F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85FDF"/>
    <w:pPr>
      <w:widowControl/>
      <w:jc w:val="left"/>
      <w:outlineLvl w:val="0"/>
    </w:pPr>
    <w:rPr>
      <w:rFonts w:ascii="宋体" w:eastAsia="宋体" w:hAnsi="宋体" w:cs="Times New Roman" w:hint="eastAsia"/>
      <w:b/>
      <w:kern w:val="44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8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sid w:val="00D85FDF"/>
    <w:rPr>
      <w:color w:val="003399"/>
      <w:u w:val="none"/>
    </w:rPr>
  </w:style>
  <w:style w:type="paragraph" w:styleId="a5">
    <w:name w:val="header"/>
    <w:basedOn w:val="a"/>
    <w:link w:val="Char"/>
    <w:rsid w:val="0029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90C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nkjdt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2018-10-23T02:38:00Z</dcterms:created>
  <dcterms:modified xsi:type="dcterms:W3CDTF">2018-10-23T02:38:00Z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