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480" w:lineRule="exact"/>
        <w:jc w:val="both"/>
        <w:rPr>
          <w:rFonts w:hint="eastAsia" w:eastAsia="黑体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pStyle w:val="10"/>
        <w:spacing w:line="480" w:lineRule="exact"/>
        <w:rPr>
          <w:rFonts w:eastAsia="方正小标宋简体"/>
        </w:rPr>
      </w:pPr>
    </w:p>
    <w:p>
      <w:pPr>
        <w:pStyle w:val="10"/>
        <w:spacing w:line="480" w:lineRule="exact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应试人员须知</w:t>
      </w:r>
    </w:p>
    <w:p>
      <w:pPr>
        <w:pStyle w:val="10"/>
        <w:spacing w:line="480" w:lineRule="exact"/>
        <w:ind w:firstLine="883" w:firstLineChars="200"/>
        <w:jc w:val="both"/>
        <w:rPr>
          <w:rFonts w:eastAsia="仿宋_GB2312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请仔细阅读《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202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年汶上县事业单位公开招聘工作人员（教育类）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简章》、《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202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年汶上县事业单位公开招聘工作人员（教育类）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面试公告》。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2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应试人员按规定的时间到达考点。凭本人有效期内二代居民身份证或临时身份证、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面试通知书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方可进入考点参加面试，携带不全的不得入场。请务必提前准备好相应证件。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3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.应试人员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要遵守面试纪律，按面试程序和要求参加面试，服从工作人员安排。进入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候考室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后不得随意出入，不得携带任何资料和通讯工具（教材、备课纸、笔等由考点准备，通讯工具、随身物品在指定位置存放，待面试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  <w:t>结束后统一发放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），不得以任何方式与外界联系，不得穿制服（包括制式腰带等）或有明显人为标识的服装，不得穿奇装异服，不得大声喧哗，不得以任何理由违反规定、影响面试，违者取消面试资格。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4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  <w:t>应试人员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/>
        </w:rPr>
        <w:t>要按照规定的时间参加面试。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上午6:30开始组织进场，7:00前进入指定候考室,7:15仍未到达候考室的视为自动弃权，面试成绩按缺考处置；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下午12:30开始组织进场，13:00前进入指定候考室，13:15仍未到达候考室的视为自动弃权，面试成绩按缺考处置。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应试人员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进入考点后，根据工作人员引领进入相应候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  <w:t>考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室组织抽签，按抽签顺序参加面试，填写面试顺序表。抽签开始时仍未到达指定候考室的，按到达时间依次抽取剩余签号。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应试人员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备课时间为30分钟，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应试人员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进入面试室只允许携带备课时写的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/>
        </w:rPr>
        <w:t>草稿纸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，其他任何物品和资料不得带入面试室。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应试人员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面试时间不超过10分钟，在规定面试时间结束剩余1分钟时，计时员向应试人员提示“还剩一分钟”。达到规定的面试时间后，计时员宣布“时间到，请停止讲课”。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应试人员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在面试室只可报自己的面试序号，不能以任何方式向考官或工作人员透露本人姓名、准考证号、住址、毕业院校等体现个人情况的信息，违者面试成绩判零分。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面试结束后，应试人员退出面试室，由引导员引领到休息室等候成绩公布。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待本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面试室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 xml:space="preserve">面试全部结束，宣布完面试成绩后，统一离开考点。 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请妥善保管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面试通知书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 xml:space="preserve">。 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 xml:space="preserve">                   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 w:bidi="ar-SA"/>
        </w:rPr>
        <w:t>汶上县教育和体育局</w:t>
      </w:r>
    </w:p>
    <w:p>
      <w:pPr>
        <w:pStyle w:val="1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righ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 w:bidi="ar-SA"/>
        </w:rPr>
        <w:t xml:space="preserve">                             202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 w:bidi="ar-SA"/>
        </w:rPr>
        <w:t>4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 w:bidi="ar-SA"/>
        </w:rPr>
        <w:t>11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 w:bidi="ar-SA"/>
        </w:rPr>
        <w:t xml:space="preserve">日 </w:t>
      </w:r>
    </w:p>
    <w:sectPr>
      <w:pgSz w:w="11906" w:h="16838"/>
      <w:pgMar w:top="1418" w:right="1588" w:bottom="1361" w:left="1588" w:header="709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NjI3MmY4ODliYTQ2NThjYzkwOGU5YzAwOTIwYmYifQ=="/>
  </w:docVars>
  <w:rsids>
    <w:rsidRoot w:val="00D31D50"/>
    <w:rsid w:val="00063CDE"/>
    <w:rsid w:val="00176AF5"/>
    <w:rsid w:val="001822C7"/>
    <w:rsid w:val="00191CB0"/>
    <w:rsid w:val="001D62BF"/>
    <w:rsid w:val="001D678D"/>
    <w:rsid w:val="0022764E"/>
    <w:rsid w:val="00271128"/>
    <w:rsid w:val="00273C8F"/>
    <w:rsid w:val="002A56B5"/>
    <w:rsid w:val="002A59CA"/>
    <w:rsid w:val="002B3F13"/>
    <w:rsid w:val="00323B43"/>
    <w:rsid w:val="0039555D"/>
    <w:rsid w:val="003D37D8"/>
    <w:rsid w:val="003E3558"/>
    <w:rsid w:val="00400465"/>
    <w:rsid w:val="00426133"/>
    <w:rsid w:val="004358AB"/>
    <w:rsid w:val="004921CC"/>
    <w:rsid w:val="004A3249"/>
    <w:rsid w:val="00516BC9"/>
    <w:rsid w:val="00562B6C"/>
    <w:rsid w:val="00610D87"/>
    <w:rsid w:val="0068344E"/>
    <w:rsid w:val="0073081C"/>
    <w:rsid w:val="00795A40"/>
    <w:rsid w:val="007964A5"/>
    <w:rsid w:val="008B7726"/>
    <w:rsid w:val="00934A99"/>
    <w:rsid w:val="00972536"/>
    <w:rsid w:val="00984E04"/>
    <w:rsid w:val="00A72214"/>
    <w:rsid w:val="00A80F92"/>
    <w:rsid w:val="00AE252D"/>
    <w:rsid w:val="00AE4A1D"/>
    <w:rsid w:val="00B630AF"/>
    <w:rsid w:val="00BA2811"/>
    <w:rsid w:val="00BC6B9A"/>
    <w:rsid w:val="00BD6A94"/>
    <w:rsid w:val="00C17A70"/>
    <w:rsid w:val="00D248B1"/>
    <w:rsid w:val="00D31D50"/>
    <w:rsid w:val="00D570F4"/>
    <w:rsid w:val="00D5778E"/>
    <w:rsid w:val="00D75D27"/>
    <w:rsid w:val="00DB165A"/>
    <w:rsid w:val="00DD2172"/>
    <w:rsid w:val="00E26405"/>
    <w:rsid w:val="00E76153"/>
    <w:rsid w:val="00F17702"/>
    <w:rsid w:val="00F7239B"/>
    <w:rsid w:val="00F778B8"/>
    <w:rsid w:val="035328BD"/>
    <w:rsid w:val="09615D13"/>
    <w:rsid w:val="0F9D1F10"/>
    <w:rsid w:val="123252FC"/>
    <w:rsid w:val="12FF6E7A"/>
    <w:rsid w:val="13867089"/>
    <w:rsid w:val="1A4A3DF3"/>
    <w:rsid w:val="1DE363D2"/>
    <w:rsid w:val="25263CC6"/>
    <w:rsid w:val="27492BF5"/>
    <w:rsid w:val="2AB373D3"/>
    <w:rsid w:val="33906226"/>
    <w:rsid w:val="3999555F"/>
    <w:rsid w:val="3BF249F9"/>
    <w:rsid w:val="3FC40D7E"/>
    <w:rsid w:val="40AC24B2"/>
    <w:rsid w:val="463C2323"/>
    <w:rsid w:val="47096043"/>
    <w:rsid w:val="474971CA"/>
    <w:rsid w:val="4F872FA8"/>
    <w:rsid w:val="52A1727A"/>
    <w:rsid w:val="5D16236F"/>
    <w:rsid w:val="5DD264BE"/>
    <w:rsid w:val="5EBC314F"/>
    <w:rsid w:val="60D62C42"/>
    <w:rsid w:val="616D1CA0"/>
    <w:rsid w:val="653C78FB"/>
    <w:rsid w:val="656D5A9F"/>
    <w:rsid w:val="660A1091"/>
    <w:rsid w:val="77045964"/>
    <w:rsid w:val="78623240"/>
    <w:rsid w:val="793F2FE9"/>
    <w:rsid w:val="79F3048D"/>
    <w:rsid w:val="7E86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adjustRightInd/>
      <w:snapToGrid/>
      <w:spacing w:before="75" w:after="75"/>
    </w:pPr>
    <w:rPr>
      <w:rFonts w:ascii="宋体" w:hAnsi="宋体" w:eastAsia="宋体" w:cs="宋体"/>
      <w:sz w:val="24"/>
      <w:szCs w:val="24"/>
    </w:rPr>
  </w:style>
  <w:style w:type="character" w:customStyle="1" w:styleId="7">
    <w:name w:val="页眉 Char"/>
    <w:basedOn w:val="6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Tahoma" w:hAnsi="Tahoma"/>
      <w:sz w:val="18"/>
      <w:szCs w:val="18"/>
    </w:rPr>
  </w:style>
  <w:style w:type="paragraph" w:customStyle="1" w:styleId="9">
    <w:name w:val="p16"/>
    <w:basedOn w:val="1"/>
    <w:autoRedefine/>
    <w:qFormat/>
    <w:uiPriority w:val="0"/>
    <w:pPr>
      <w:adjustRightInd/>
      <w:snapToGrid/>
      <w:spacing w:after="0" w:line="580" w:lineRule="atLeast"/>
      <w:ind w:left="359" w:firstLine="378"/>
      <w:jc w:val="both"/>
    </w:pPr>
    <w:rPr>
      <w:rFonts w:ascii="仿宋_GB2312" w:hAnsi="仿宋_GB2312" w:eastAsia="宋体" w:cs="宋体"/>
      <w:sz w:val="30"/>
      <w:szCs w:val="30"/>
    </w:rPr>
  </w:style>
  <w:style w:type="paragraph" w:customStyle="1" w:styleId="10">
    <w:name w:val="p19"/>
    <w:basedOn w:val="1"/>
    <w:qFormat/>
    <w:uiPriority w:val="0"/>
    <w:pPr>
      <w:adjustRightInd/>
      <w:snapToGrid/>
      <w:spacing w:after="0" w:line="240" w:lineRule="atLeast"/>
      <w:jc w:val="center"/>
    </w:pPr>
    <w:rPr>
      <w:rFonts w:ascii="Times New Roman" w:hAnsi="Times New Roman" w:eastAsia="宋体" w:cs="Times New Roman"/>
      <w:b/>
      <w:bCs/>
      <w:sz w:val="44"/>
      <w:szCs w:val="44"/>
    </w:rPr>
  </w:style>
  <w:style w:type="paragraph" w:customStyle="1" w:styleId="11">
    <w:name w:val="p0"/>
    <w:basedOn w:val="1"/>
    <w:qFormat/>
    <w:uiPriority w:val="0"/>
    <w:pPr>
      <w:adjustRightInd/>
      <w:snapToGrid/>
      <w:spacing w:after="0"/>
      <w:jc w:val="both"/>
    </w:pPr>
    <w:rPr>
      <w:rFonts w:ascii="Times New Roman" w:hAnsi="Times New Roman" w:eastAsia="宋体" w:cs="Times New Roman"/>
      <w:sz w:val="21"/>
      <w:szCs w:val="21"/>
    </w:rPr>
  </w:style>
  <w:style w:type="paragraph" w:customStyle="1" w:styleId="12">
    <w:name w:val="p17"/>
    <w:basedOn w:val="1"/>
    <w:qFormat/>
    <w:uiPriority w:val="0"/>
    <w:pPr>
      <w:adjustRightInd/>
      <w:snapToGrid/>
      <w:spacing w:after="0" w:line="580" w:lineRule="atLeast"/>
      <w:ind w:firstLine="420"/>
      <w:jc w:val="both"/>
    </w:pPr>
    <w:rPr>
      <w:rFonts w:ascii="仿宋_GB2312" w:hAnsi="仿宋_GB2312" w:eastAsia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977</Words>
  <Characters>996</Characters>
  <Lines>8</Lines>
  <Paragraphs>2</Paragraphs>
  <TotalTime>5</TotalTime>
  <ScaleCrop>false</ScaleCrop>
  <LinksUpToDate>false</LinksUpToDate>
  <CharactersWithSpaces>1127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111</dc:creator>
  <cp:lastModifiedBy>Administrator</cp:lastModifiedBy>
  <dcterms:modified xsi:type="dcterms:W3CDTF">2024-05-11T08:18:41Z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72E611A9E8AE4A36BB0A0D0267552013</vt:lpwstr>
  </property>
</Properties>
</file>