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color w:val="FF0000"/>
          <w:sz w:val="44"/>
          <w:szCs w:val="44"/>
        </w:rPr>
      </w:pPr>
      <w:r>
        <w:rPr>
          <w:rFonts w:hint="eastAsia" w:ascii="方正小标宋简体" w:hAnsi="黑体" w:eastAsia="方正小标宋简体"/>
          <w:color w:val="FF0000"/>
          <w:sz w:val="44"/>
          <w:szCs w:val="44"/>
        </w:rPr>
        <w:t>汶上县综合行政执法局安全生产</w:t>
      </w:r>
    </w:p>
    <w:p>
      <w:pPr>
        <w:jc w:val="center"/>
        <w:rPr>
          <w:rFonts w:ascii="黑体" w:hAnsi="黑体" w:eastAsia="黑体"/>
          <w:color w:val="FF0000"/>
          <w:sz w:val="84"/>
          <w:szCs w:val="84"/>
        </w:rPr>
      </w:pPr>
      <w:r>
        <w:rPr>
          <w:rFonts w:hint="eastAsia" w:ascii="黑体" w:hAnsi="黑体" w:eastAsia="黑体"/>
          <w:color w:val="FF0000"/>
          <w:sz w:val="84"/>
          <w:szCs w:val="84"/>
        </w:rPr>
        <w:t>简  报</w:t>
      </w:r>
    </w:p>
    <w:p>
      <w:pPr>
        <w:jc w:val="center"/>
        <w:rPr>
          <w:rFonts w:ascii="黑体" w:hAnsi="黑体" w:eastAsia="黑体"/>
          <w:color w:val="FF0000"/>
          <w:sz w:val="44"/>
          <w:szCs w:val="44"/>
        </w:rPr>
      </w:pPr>
      <w:r>
        <w:rPr>
          <w:rFonts w:hint="eastAsia" w:ascii="黑体" w:hAnsi="黑体" w:eastAsia="黑体"/>
          <w:color w:val="FF0000"/>
          <w:sz w:val="44"/>
          <w:szCs w:val="44"/>
        </w:rPr>
        <w:t>第</w:t>
      </w:r>
      <w:r>
        <w:rPr>
          <w:rFonts w:hint="eastAsia" w:ascii="黑体" w:hAnsi="黑体" w:eastAsia="黑体"/>
          <w:color w:val="FF0000"/>
          <w:sz w:val="44"/>
          <w:szCs w:val="44"/>
          <w:lang w:val="en-US" w:eastAsia="zh-CN"/>
        </w:rPr>
        <w:t>1</w:t>
      </w:r>
      <w:r>
        <w:rPr>
          <w:rFonts w:hint="eastAsia" w:ascii="黑体" w:hAnsi="黑体" w:eastAsia="黑体"/>
          <w:color w:val="FF0000"/>
          <w:sz w:val="44"/>
          <w:szCs w:val="44"/>
        </w:rPr>
        <w:t>期</w:t>
      </w:r>
    </w:p>
    <w:p>
      <w:pPr>
        <w:jc w:val="center"/>
        <w:rPr>
          <w:rFonts w:ascii="楷体" w:hAnsi="楷体" w:eastAsia="楷体"/>
          <w:color w:val="FF0000"/>
          <w:sz w:val="32"/>
          <w:szCs w:val="32"/>
        </w:rPr>
      </w:pPr>
      <w:r>
        <w:rPr>
          <w:rFonts w:hint="eastAsia" w:asciiTheme="minorEastAsia" w:hAnsiTheme="minorEastAsia"/>
          <w:sz w:val="32"/>
          <w:szCs w:val="32"/>
        </w:rPr>
        <w:t xml:space="preserve"> </w:t>
      </w:r>
      <w:r>
        <w:rPr>
          <w:rFonts w:hint="eastAsia" w:asciiTheme="minorEastAsia" w:hAnsiTheme="minorEastAsia"/>
          <w:color w:val="FF0000"/>
          <w:sz w:val="32"/>
          <w:szCs w:val="32"/>
        </w:rPr>
        <w:t xml:space="preserve"> </w:t>
      </w:r>
      <w:r>
        <w:rPr>
          <w:rFonts w:hint="eastAsia" w:ascii="楷体" w:hAnsi="楷体" w:eastAsia="楷体"/>
          <w:color w:val="FF0000"/>
          <w:sz w:val="32"/>
          <w:szCs w:val="32"/>
        </w:rPr>
        <w:t>（202</w:t>
      </w:r>
      <w:r>
        <w:rPr>
          <w:rFonts w:hint="eastAsia" w:ascii="楷体" w:hAnsi="楷体" w:eastAsia="楷体"/>
          <w:color w:val="FF0000"/>
          <w:sz w:val="32"/>
          <w:szCs w:val="32"/>
          <w:lang w:val="en-US" w:eastAsia="zh-CN"/>
        </w:rPr>
        <w:t>3</w:t>
      </w:r>
      <w:r>
        <w:rPr>
          <w:rFonts w:hint="eastAsia" w:ascii="楷体" w:hAnsi="楷体" w:eastAsia="楷体"/>
          <w:color w:val="FF0000"/>
          <w:sz w:val="32"/>
          <w:szCs w:val="32"/>
        </w:rPr>
        <w:t>年1月</w:t>
      </w:r>
      <w:r>
        <w:rPr>
          <w:rFonts w:hint="eastAsia" w:ascii="楷体" w:hAnsi="楷体" w:eastAsia="楷体"/>
          <w:color w:val="FF0000"/>
          <w:sz w:val="32"/>
          <w:szCs w:val="32"/>
          <w:lang w:val="en-US" w:eastAsia="zh-CN"/>
        </w:rPr>
        <w:t>13</w:t>
      </w:r>
      <w:r>
        <w:rPr>
          <w:rFonts w:hint="eastAsia" w:ascii="楷体" w:hAnsi="楷体" w:eastAsia="楷体"/>
          <w:color w:val="FF0000"/>
          <w:sz w:val="32"/>
          <w:szCs w:val="32"/>
        </w:rPr>
        <w:t>日）</w:t>
      </w:r>
    </w:p>
    <w:p>
      <w:pPr>
        <w:spacing w:line="240" w:lineRule="exact"/>
        <w:rPr>
          <w:rFonts w:hint="eastAsia" w:ascii="楷体" w:hAnsi="楷体" w:eastAsia="楷体"/>
          <w:sz w:val="32"/>
          <w:szCs w:val="32"/>
          <w:u w:val="thick"/>
        </w:rPr>
      </w:pPr>
      <w:r>
        <w:rPr>
          <w:rFonts w:hint="eastAsia" w:ascii="楷体" w:hAnsi="楷体" w:eastAsia="楷体"/>
          <w:sz w:val="32"/>
          <w:szCs w:val="32"/>
          <w:u w:val="thick"/>
        </w:rPr>
        <w:t xml:space="preserve">                                                      </w:t>
      </w:r>
    </w:p>
    <w:p>
      <w:pPr>
        <w:spacing w:line="240" w:lineRule="exact"/>
        <w:rPr>
          <w:rFonts w:ascii="楷体" w:hAnsi="楷体" w:eastAsia="楷体"/>
          <w:sz w:val="32"/>
          <w:szCs w:val="32"/>
          <w:u w:val="thick"/>
        </w:rPr>
      </w:pPr>
    </w:p>
    <w:p>
      <w:pPr>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年1月</w:t>
      </w:r>
      <w:r>
        <w:rPr>
          <w:rFonts w:hint="eastAsia" w:ascii="仿宋_GB2312" w:eastAsia="仿宋_GB2312" w:hAnsiTheme="minorEastAsia"/>
          <w:sz w:val="32"/>
          <w:szCs w:val="32"/>
          <w:lang w:val="en-US" w:eastAsia="zh-CN"/>
        </w:rPr>
        <w:t>13</w:t>
      </w:r>
      <w:r>
        <w:rPr>
          <w:rFonts w:hint="eastAsia" w:ascii="仿宋_GB2312" w:eastAsia="仿宋_GB2312" w:hAnsiTheme="minorEastAsia"/>
          <w:sz w:val="32"/>
          <w:szCs w:val="32"/>
        </w:rPr>
        <w:t>日县综合行政执法局</w:t>
      </w:r>
      <w:r>
        <w:rPr>
          <w:rFonts w:hint="eastAsia" w:ascii="仿宋_GB2312" w:eastAsia="仿宋_GB2312" w:hAnsiTheme="minorEastAsia"/>
          <w:sz w:val="32"/>
          <w:szCs w:val="32"/>
          <w:lang w:eastAsia="zh-CN"/>
        </w:rPr>
        <w:t>党组召开城市管理领域</w:t>
      </w:r>
      <w:r>
        <w:rPr>
          <w:rFonts w:hint="eastAsia" w:ascii="仿宋_GB2312" w:eastAsia="仿宋_GB2312" w:hAnsiTheme="minorEastAsia"/>
          <w:sz w:val="32"/>
          <w:szCs w:val="32"/>
          <w:lang w:val="en-US" w:eastAsia="zh-CN"/>
        </w:rPr>
        <w:t>2023年春节期间安全生产工作部署</w:t>
      </w:r>
      <w:r>
        <w:rPr>
          <w:rFonts w:hint="eastAsia" w:ascii="仿宋_GB2312" w:eastAsia="仿宋_GB2312" w:hAnsiTheme="minorEastAsia"/>
          <w:sz w:val="32"/>
          <w:szCs w:val="32"/>
          <w:lang w:eastAsia="zh-CN"/>
        </w:rPr>
        <w:t>会议，局领导班子成员对各自分管工作领域春节期间安全工作进行了专题部署并进一步提出了要求</w:t>
      </w:r>
      <w:r>
        <w:rPr>
          <w:rFonts w:hint="eastAsia" w:ascii="仿宋_GB2312" w:eastAsia="仿宋_GB2312" w:hAnsiTheme="minorEastAsia"/>
          <w:sz w:val="32"/>
          <w:szCs w:val="32"/>
        </w:rPr>
        <w:t>。</w:t>
      </w:r>
    </w:p>
    <w:p>
      <w:pPr>
        <w:ind w:firstLine="640" w:firstLineChars="200"/>
        <w:jc w:val="left"/>
        <w:rPr>
          <w:rFonts w:hint="eastAsia" w:ascii="仿宋_GB2312" w:eastAsia="仿宋_GB2312" w:hAnsiTheme="minorEastAsia"/>
          <w:sz w:val="32"/>
          <w:szCs w:val="32"/>
        </w:rPr>
      </w:pPr>
    </w:p>
    <w:p>
      <w:pPr>
        <w:jc w:val="left"/>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drawing>
          <wp:inline distT="0" distB="0" distL="114300" distR="114300">
            <wp:extent cx="5257800" cy="3505200"/>
            <wp:effectExtent l="0" t="0" r="0" b="0"/>
            <wp:docPr id="1" name="图片 1" descr="197168afe46e1fe4da57388e31d6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7168afe46e1fe4da57388e31d6b90"/>
                    <pic:cNvPicPr>
                      <a:picLocks noChangeAspect="1"/>
                    </pic:cNvPicPr>
                  </pic:nvPicPr>
                  <pic:blipFill>
                    <a:blip r:embed="rId4"/>
                    <a:stretch>
                      <a:fillRect/>
                    </a:stretch>
                  </pic:blipFill>
                  <pic:spPr>
                    <a:xfrm>
                      <a:off x="0" y="0"/>
                      <a:ext cx="5257800" cy="3505200"/>
                    </a:xfrm>
                    <a:prstGeom prst="rect">
                      <a:avLst/>
                    </a:prstGeom>
                  </pic:spPr>
                </pic:pic>
              </a:graphicData>
            </a:graphic>
          </wp:inline>
        </w:drawing>
      </w:r>
    </w:p>
    <w:p>
      <w:pPr>
        <w:jc w:val="left"/>
        <w:rPr>
          <w:rFonts w:hint="eastAsia" w:ascii="仿宋_GB2312" w:eastAsia="仿宋_GB2312" w:hAnsiTheme="minorEastAsia"/>
          <w:sz w:val="32"/>
          <w:szCs w:val="32"/>
          <w:lang w:eastAsia="zh-CN"/>
        </w:rPr>
      </w:pPr>
    </w:p>
    <w:p>
      <w:pPr>
        <w:jc w:val="left"/>
        <w:rPr>
          <w:rFonts w:hint="eastAsia" w:ascii="仿宋_GB2312" w:eastAsia="仿宋_GB2312" w:hAnsiTheme="minorEastAsia"/>
          <w:sz w:val="32"/>
          <w:szCs w:val="32"/>
          <w:lang w:eastAsia="zh-CN"/>
        </w:rPr>
      </w:pPr>
    </w:p>
    <w:p>
      <w:pPr>
        <w:jc w:val="left"/>
        <w:rPr>
          <w:rFonts w:hint="eastAsia" w:ascii="仿宋_GB2312" w:eastAsia="仿宋_GB2312" w:hAnsiTheme="minorEastAsia"/>
          <w:sz w:val="32"/>
          <w:szCs w:val="32"/>
          <w:lang w:eastAsia="zh-CN"/>
        </w:rPr>
      </w:pPr>
    </w:p>
    <w:p>
      <w:pPr>
        <w:jc w:val="left"/>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drawing>
          <wp:inline distT="0" distB="0" distL="114300" distR="114300">
            <wp:extent cx="5257800" cy="3505200"/>
            <wp:effectExtent l="0" t="0" r="0" b="0"/>
            <wp:docPr id="2" name="图片 2" descr="933d87858872f079918f6e3be4b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33d87858872f079918f6e3be4b3618"/>
                    <pic:cNvPicPr>
                      <a:picLocks noChangeAspect="1"/>
                    </pic:cNvPicPr>
                  </pic:nvPicPr>
                  <pic:blipFill>
                    <a:blip r:embed="rId5"/>
                    <a:stretch>
                      <a:fillRect/>
                    </a:stretch>
                  </pic:blipFill>
                  <pic:spPr>
                    <a:xfrm>
                      <a:off x="0" y="0"/>
                      <a:ext cx="5257800" cy="3505200"/>
                    </a:xfrm>
                    <a:prstGeom prst="rect">
                      <a:avLst/>
                    </a:prstGeom>
                  </pic:spPr>
                </pic:pic>
              </a:graphicData>
            </a:graphic>
          </wp:inline>
        </w:drawing>
      </w:r>
    </w:p>
    <w:p>
      <w:pPr>
        <w:jc w:val="left"/>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drawing>
          <wp:inline distT="0" distB="0" distL="114300" distR="114300">
            <wp:extent cx="5257800" cy="3505200"/>
            <wp:effectExtent l="0" t="0" r="0" b="0"/>
            <wp:docPr id="3" name="图片 3" descr="bcc0a4f3606694de36dc541e6acb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cc0a4f3606694de36dc541e6acbafc"/>
                    <pic:cNvPicPr>
                      <a:picLocks noChangeAspect="1"/>
                    </pic:cNvPicPr>
                  </pic:nvPicPr>
                  <pic:blipFill>
                    <a:blip r:embed="rId6"/>
                    <a:stretch>
                      <a:fillRect/>
                    </a:stretch>
                  </pic:blipFill>
                  <pic:spPr>
                    <a:xfrm>
                      <a:off x="0" y="0"/>
                      <a:ext cx="5257800" cy="3505200"/>
                    </a:xfrm>
                    <a:prstGeom prst="rect">
                      <a:avLst/>
                    </a:prstGeom>
                  </pic:spPr>
                </pic:pic>
              </a:graphicData>
            </a:graphic>
          </wp:inline>
        </w:drawing>
      </w:r>
    </w:p>
    <w:p>
      <w:pPr>
        <w:jc w:val="left"/>
        <w:rPr>
          <w:rFonts w:hint="eastAsia" w:ascii="仿宋_GB2312" w:eastAsia="仿宋_GB2312" w:hAnsiTheme="minorEastAsia"/>
          <w:sz w:val="32"/>
          <w:szCs w:val="32"/>
          <w:lang w:eastAsia="zh-CN"/>
        </w:rPr>
      </w:pPr>
    </w:p>
    <w:p>
      <w:pPr>
        <w:jc w:val="left"/>
        <w:rPr>
          <w:rFonts w:hint="eastAsia" w:ascii="仿宋_GB2312" w:eastAsia="仿宋_GB2312" w:hAnsiTheme="minorEastAsia"/>
          <w:sz w:val="32"/>
          <w:szCs w:val="32"/>
          <w:lang w:eastAsia="zh-CN"/>
        </w:rPr>
      </w:pPr>
    </w:p>
    <w:p>
      <w:pPr>
        <w:jc w:val="left"/>
        <w:rPr>
          <w:rFonts w:hint="eastAsia" w:ascii="仿宋_GB2312" w:eastAsia="仿宋_GB2312" w:hAnsiTheme="minorEastAsia"/>
          <w:sz w:val="32"/>
          <w:szCs w:val="32"/>
          <w:lang w:eastAsia="zh-CN"/>
        </w:rPr>
      </w:pPr>
    </w:p>
    <w:p>
      <w:pPr>
        <w:jc w:val="left"/>
        <w:rPr>
          <w:rFonts w:hint="eastAsia" w:ascii="仿宋_GB2312" w:eastAsia="仿宋_GB2312" w:hAnsiTheme="minorEastAsia"/>
          <w:sz w:val="32"/>
          <w:szCs w:val="32"/>
          <w:lang w:eastAsia="zh-CN"/>
        </w:rPr>
      </w:pPr>
    </w:p>
    <w:p>
      <w:pPr>
        <w:jc w:val="left"/>
        <w:rPr>
          <w:rFonts w:hint="eastAsia" w:ascii="仿宋_GB2312" w:eastAsia="仿宋_GB2312" w:hAnsiTheme="minorEastAsia"/>
          <w:sz w:val="32"/>
          <w:szCs w:val="32"/>
          <w:lang w:eastAsia="zh-CN"/>
        </w:rPr>
      </w:pPr>
    </w:p>
    <w:p>
      <w:pPr>
        <w:jc w:val="left"/>
        <w:rPr>
          <w:rFonts w:hint="eastAsia" w:ascii="仿宋_GB2312" w:eastAsia="仿宋_GB2312" w:hAnsiTheme="minorEastAsia"/>
          <w:sz w:val="32"/>
          <w:szCs w:val="32"/>
          <w:lang w:eastAsia="zh-CN"/>
        </w:rPr>
      </w:pPr>
      <w:bookmarkStart w:id="0" w:name="_GoBack"/>
      <w:r>
        <w:rPr>
          <w:rFonts w:hint="eastAsia" w:ascii="仿宋_GB2312" w:eastAsia="仿宋_GB2312" w:hAnsiTheme="minorEastAsia"/>
          <w:sz w:val="32"/>
          <w:szCs w:val="32"/>
          <w:lang w:eastAsia="zh-CN"/>
        </w:rPr>
        <w:drawing>
          <wp:inline distT="0" distB="0" distL="114300" distR="114300">
            <wp:extent cx="5257800" cy="3505200"/>
            <wp:effectExtent l="0" t="0" r="0" b="0"/>
            <wp:docPr id="4" name="图片 4" descr="8957dc13cd92366d08e7eb216177c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957dc13cd92366d08e7eb216177c66"/>
                    <pic:cNvPicPr>
                      <a:picLocks noChangeAspect="1"/>
                    </pic:cNvPicPr>
                  </pic:nvPicPr>
                  <pic:blipFill>
                    <a:blip r:embed="rId7"/>
                    <a:stretch>
                      <a:fillRect/>
                    </a:stretch>
                  </pic:blipFill>
                  <pic:spPr>
                    <a:xfrm>
                      <a:off x="0" y="0"/>
                      <a:ext cx="5257800" cy="3505200"/>
                    </a:xfrm>
                    <a:prstGeom prst="rect">
                      <a:avLst/>
                    </a:prstGeom>
                  </pic:spPr>
                </pic:pic>
              </a:graphicData>
            </a:graphic>
          </wp:inline>
        </w:drawing>
      </w:r>
      <w:bookmarkEnd w:id="0"/>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E2OGQxZGQwYjUzOGJlM2Q0YWEzN2VkNGFiZjVkMDMifQ=="/>
  </w:docVars>
  <w:rsids>
    <w:rsidRoot w:val="00DD1084"/>
    <w:rsid w:val="002453C4"/>
    <w:rsid w:val="004822AC"/>
    <w:rsid w:val="009F23B6"/>
    <w:rsid w:val="00B34ED3"/>
    <w:rsid w:val="00C03B21"/>
    <w:rsid w:val="00DD1084"/>
    <w:rsid w:val="00FB7600"/>
    <w:rsid w:val="06323911"/>
    <w:rsid w:val="08746ADB"/>
    <w:rsid w:val="09F00748"/>
    <w:rsid w:val="0B9D1EB3"/>
    <w:rsid w:val="172D0D7B"/>
    <w:rsid w:val="1C516FDC"/>
    <w:rsid w:val="1EE131CC"/>
    <w:rsid w:val="217505BF"/>
    <w:rsid w:val="24197F92"/>
    <w:rsid w:val="26A55E55"/>
    <w:rsid w:val="27F164B1"/>
    <w:rsid w:val="2C6E345B"/>
    <w:rsid w:val="2ED72BE1"/>
    <w:rsid w:val="33F81060"/>
    <w:rsid w:val="3AF53CDC"/>
    <w:rsid w:val="409A272E"/>
    <w:rsid w:val="4354230D"/>
    <w:rsid w:val="45367129"/>
    <w:rsid w:val="4DD03C33"/>
    <w:rsid w:val="53892256"/>
    <w:rsid w:val="557A1216"/>
    <w:rsid w:val="596E046F"/>
    <w:rsid w:val="5987530B"/>
    <w:rsid w:val="59FF764D"/>
    <w:rsid w:val="5A4A3F41"/>
    <w:rsid w:val="618A4D19"/>
    <w:rsid w:val="69A53DC4"/>
    <w:rsid w:val="6A2473CA"/>
    <w:rsid w:val="718A2779"/>
    <w:rsid w:val="78F31FFD"/>
    <w:rsid w:val="7B2A2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109</Words>
  <Characters>120</Characters>
  <Lines>1</Lines>
  <Paragraphs>1</Paragraphs>
  <TotalTime>3</TotalTime>
  <ScaleCrop>false</ScaleCrop>
  <LinksUpToDate>false</LinksUpToDate>
  <CharactersWithSpaces>178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2022-10-08T08:59:00Z</dcterms:created>
  <dc:creator>Administrator</dc:creator>
  <cp:lastModifiedBy>Administrator</cp:lastModifiedBy>
  <cp:lastPrinted>2022-11-24T07:23:00Z</cp:lastPrinted>
  <dcterms:modified xsi:type="dcterms:W3CDTF">2023-01-13T07:13:34Z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CCB659990650466FAC6B7AFB3C0A6C15</vt:lpwstr>
  </property>
</Properties>
</file>