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郭楼镇人民政府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本报告由郭楼镇人民政府按照《中华人民共和国政府信息公开条例》（以下简称《条例》）和《中华人民共和国政府信息公开工作年度报告格式》（国办公开办函〔2021〕30号）要求编制。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”政府门户网站（http://www.wenshang.gov.cn/）查阅或下载。如对本报告有疑问，请与郭楼镇人民政府联系（地址：汶上县郭楼镇迅达路29号，联系电话：0537-7914102）。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年度，在县委、县政府的正确领导下，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郭楼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镇加强政府信息公开工作的组织领导，不断完善政府信息公开配套制度和工作规范，切实丰富政府信息公开的载体和形式，有效满足和保障新形势下公民知情权和监督权。现将信息公开工作情况总结如下：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1.主动公开政府信息的数量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年全镇通过政府信息公开网站主动公开政府信息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36</w:t>
      </w:r>
      <w:bookmarkStart w:id="0" w:name="_GoBack"/>
      <w:bookmarkEnd w:id="0"/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条。其中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镇街文件4件，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公开机构职能及领导信息4条，公告公示信息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条，政策文件及解读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条，规划计划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条，应急管理信息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条，重要会议公开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条，行政权力运行公开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条，财政预决算2条，制定郭楼镇政府信息公开指南1条，政府信息公开年报1条，政务公开组织管理信息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条等。</w:t>
      </w:r>
    </w:p>
    <w:p>
      <w:pPr>
        <w:spacing w:line="240" w:lineRule="auto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drawing>
          <wp:inline distT="0" distB="0" distL="114300" distR="114300">
            <wp:extent cx="4687570" cy="3755390"/>
            <wp:effectExtent l="0" t="0" r="0" b="0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757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2.主动公开政府信息的主要类别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郭楼镇主动公开政务文件及工作动态信息的类别主要包括：机构职能类、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重要会议类、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规划计划类、行政权力运行公开类、公共服务类、公益事业类、政务公开制度建设类。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1001395</wp:posOffset>
            </wp:positionH>
            <wp:positionV relativeFrom="paragraph">
              <wp:posOffset>-2540</wp:posOffset>
            </wp:positionV>
            <wp:extent cx="3104515" cy="5972175"/>
            <wp:effectExtent l="0" t="0" r="635" b="9525"/>
            <wp:wrapTopAndBottom/>
            <wp:docPr id="2" name="图片 3" descr="C:\Users\Administrator\Desktop\710212196cb14233670fc7d16d16532.jpg710212196cb14233670fc7d16d16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710212196cb14233670fc7d16d16532.jpg710212196cb14233670fc7d16d1653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本年度共收到政府信息公开申请0条。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为进一步扩大政府信息公开工作的成效，确保信息公开及时，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郭楼镇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立足基层需求，全面推进政务公开工作的科学化、标准化、规范化建设，不断健全完善工作机制，扩大公开范围和内容，充分利用政府网站、广播、标语和宣传专栏等多种形式，进行广泛且有效的宣传；及时对重要政策进行解读，最大程度体现及时、便民的要求,全面展示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郭楼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新形象。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我镇充分发挥政府网站在政府信息公开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的平台作用，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不断完善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镇为民服务中心政务公开专区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，配备自助电脑、打印机等，利用背景墙和LED屏实时更新宣传标语，提升便民服务效能。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及时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主动公开各项政府信息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信息的时效性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准确性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，确保政府信息公开工作依法有序开展。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一是加强组织领导。为确保信息公开工作落到实处，及时调整了政务公开领导小组，充实了专职工作人员，全面推进、指导、协调、监督全镇信息公开工作，积极与上级对接，形成了上下联动、覆盖面广的信公开网络体系，保证工作的顺利开展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二是完善考核机制。坚持自查与他查相结合，提高政府信息公开质量。压实部门主体责任，对于政务公开方面出现的问题，涉及到具体部门的，要求该责任部门立即整改到位。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三是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加强培训学习。定期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组织各部门政务信息公开负责人员开展培训，强化政务公开意识，严格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落实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上级政务公开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相关规定要求，杜绝各类失泄密事件发生，做到制度规范、审核严格，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推动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政府信息公开工作制度化、规范化。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针对202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sz w:val="32"/>
          <w:szCs w:val="32"/>
        </w:rPr>
        <w:t>年提到的对部门信息公开工作检查监督较少；政府信息公开专业能力有待提高、重大政策解读方式单一等问题，202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sz w:val="32"/>
          <w:szCs w:val="32"/>
        </w:rPr>
        <w:t>年，郭楼镇通过组织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开展政府</w:t>
      </w:r>
      <w:r>
        <w:rPr>
          <w:rFonts w:hint="eastAsia" w:ascii="方正仿宋简体" w:eastAsia="方正仿宋简体"/>
          <w:b/>
          <w:sz w:val="32"/>
          <w:szCs w:val="32"/>
        </w:rPr>
        <w:t>信息公开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工作</w:t>
      </w:r>
      <w:r>
        <w:rPr>
          <w:rFonts w:hint="eastAsia" w:ascii="方正仿宋简体" w:eastAsia="方正仿宋简体"/>
          <w:b/>
          <w:sz w:val="32"/>
          <w:szCs w:val="32"/>
        </w:rPr>
        <w:t>培训，压实部门责任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，提高了工作人员的业务水平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及</w:t>
      </w:r>
      <w:r>
        <w:rPr>
          <w:rFonts w:hint="eastAsia" w:ascii="方正仿宋简体" w:eastAsia="方正仿宋简体"/>
          <w:b/>
          <w:sz w:val="32"/>
          <w:szCs w:val="32"/>
        </w:rPr>
        <w:t>对信息公开工作的认识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，取得了良好效果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sz w:val="32"/>
          <w:szCs w:val="32"/>
        </w:rPr>
        <w:t>年，我镇政府信息公开工作虽然取得了一定成绩，但还存在一定的不足。一是政策解读力度不够，解读形式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单一</w:t>
      </w:r>
      <w:r>
        <w:rPr>
          <w:rFonts w:hint="eastAsia" w:ascii="方正仿宋简体" w:eastAsia="方正仿宋简体"/>
          <w:b/>
          <w:sz w:val="32"/>
          <w:szCs w:val="32"/>
        </w:rPr>
        <w:t>，解读质量和效果不理想。二是政府信息更新较慢，政府信息公开时效性有待进一步增强。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下一步我镇将主要重点抓好以下方面，一是继续丰富政策解读形式，同时加强各部门政府信息公开工作人员对相关领域的政策理论学习，提高解读质量。二是加强与业务部门的衔接与沟通，努力将信息收集与公开同步进行，确保信息的及时、准确、全面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（一）我镇本年度无收取信息处理费情况。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sz w:val="32"/>
          <w:szCs w:val="32"/>
        </w:rPr>
        <w:t>年我镇不断健全完善政务公开工作机制，按照新形势下的工作要求，梳理优化公开事项目录、完善公开事项标准、规范公开工作流程，强化自查自纠，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立行立改</w:t>
      </w:r>
      <w:r>
        <w:rPr>
          <w:rFonts w:hint="eastAsia" w:ascii="方正仿宋简体" w:eastAsia="方正仿宋简体"/>
          <w:b/>
          <w:sz w:val="32"/>
          <w:szCs w:val="32"/>
        </w:rPr>
        <w:t>，确保政务信息及时、准确地进行对外公开。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（三）202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sz w:val="32"/>
          <w:szCs w:val="32"/>
        </w:rPr>
        <w:t>年我镇未承办人大代表建议和政协委员提案。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（四）郭楼镇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依托镇</w:t>
      </w:r>
      <w:r>
        <w:rPr>
          <w:rFonts w:hint="eastAsia" w:ascii="方正仿宋简体" w:eastAsia="方正仿宋简体"/>
          <w:b/>
          <w:sz w:val="32"/>
          <w:szCs w:val="32"/>
        </w:rPr>
        <w:t>为民服务中心设置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政务公开专区，配备自助一体机、电子显示屏、触摸屏查询机等设施，创新服务机制，优化办事流程，为群众提供方便、快捷、优质的“一站式”服务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</w:p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  <w:docVar w:name="KSO_WPS_MARK_KEY" w:val="78435332-f06a-4723-b369-5ae080e31db0"/>
  </w:docVars>
  <w:rsids>
    <w:rsidRoot w:val="0EFB1392"/>
    <w:rsid w:val="002257E4"/>
    <w:rsid w:val="00936276"/>
    <w:rsid w:val="011078C7"/>
    <w:rsid w:val="01747E56"/>
    <w:rsid w:val="02203B3A"/>
    <w:rsid w:val="051262D3"/>
    <w:rsid w:val="05CD3FD8"/>
    <w:rsid w:val="07195727"/>
    <w:rsid w:val="071E2D3E"/>
    <w:rsid w:val="07497370"/>
    <w:rsid w:val="09070C2B"/>
    <w:rsid w:val="0AC534D0"/>
    <w:rsid w:val="0B5F3925"/>
    <w:rsid w:val="0BC419DA"/>
    <w:rsid w:val="0BE65DF4"/>
    <w:rsid w:val="0C89254A"/>
    <w:rsid w:val="0D3F756A"/>
    <w:rsid w:val="0D636AA0"/>
    <w:rsid w:val="0E15651D"/>
    <w:rsid w:val="0E925DBF"/>
    <w:rsid w:val="0EFB1392"/>
    <w:rsid w:val="0F8120BC"/>
    <w:rsid w:val="0F890F70"/>
    <w:rsid w:val="110C00AB"/>
    <w:rsid w:val="123F625E"/>
    <w:rsid w:val="12503FC7"/>
    <w:rsid w:val="12A61E39"/>
    <w:rsid w:val="14C36CD2"/>
    <w:rsid w:val="16111CBF"/>
    <w:rsid w:val="164A00C1"/>
    <w:rsid w:val="180E6AD4"/>
    <w:rsid w:val="18F6471E"/>
    <w:rsid w:val="19F94F44"/>
    <w:rsid w:val="1A424B3D"/>
    <w:rsid w:val="1AB16D1C"/>
    <w:rsid w:val="1AE23C2A"/>
    <w:rsid w:val="1B6805D3"/>
    <w:rsid w:val="1CAA4A7E"/>
    <w:rsid w:val="1CC932F4"/>
    <w:rsid w:val="1CFE2BF5"/>
    <w:rsid w:val="1E5C2D73"/>
    <w:rsid w:val="1EE2069D"/>
    <w:rsid w:val="1F861028"/>
    <w:rsid w:val="20D665B6"/>
    <w:rsid w:val="21823A71"/>
    <w:rsid w:val="22034BB2"/>
    <w:rsid w:val="2211795D"/>
    <w:rsid w:val="22237002"/>
    <w:rsid w:val="229677D5"/>
    <w:rsid w:val="23005595"/>
    <w:rsid w:val="2358717F"/>
    <w:rsid w:val="26E1123A"/>
    <w:rsid w:val="27225ADA"/>
    <w:rsid w:val="28090A48"/>
    <w:rsid w:val="289724F8"/>
    <w:rsid w:val="28B44E58"/>
    <w:rsid w:val="28B9421C"/>
    <w:rsid w:val="292A6EC8"/>
    <w:rsid w:val="29451F54"/>
    <w:rsid w:val="29C56BF1"/>
    <w:rsid w:val="2A067935"/>
    <w:rsid w:val="2A3E70CF"/>
    <w:rsid w:val="2A704DAF"/>
    <w:rsid w:val="2A84085A"/>
    <w:rsid w:val="2A8A40AB"/>
    <w:rsid w:val="2B304B88"/>
    <w:rsid w:val="2B5446D0"/>
    <w:rsid w:val="2DA27975"/>
    <w:rsid w:val="2DC55411"/>
    <w:rsid w:val="2E0223DD"/>
    <w:rsid w:val="2E60513A"/>
    <w:rsid w:val="31C61758"/>
    <w:rsid w:val="3268280F"/>
    <w:rsid w:val="339A10EE"/>
    <w:rsid w:val="33F055F4"/>
    <w:rsid w:val="34B955A4"/>
    <w:rsid w:val="34EF0FC6"/>
    <w:rsid w:val="34F80B20"/>
    <w:rsid w:val="36160F00"/>
    <w:rsid w:val="37CB5D1A"/>
    <w:rsid w:val="37DE4B04"/>
    <w:rsid w:val="381A45AC"/>
    <w:rsid w:val="389205E6"/>
    <w:rsid w:val="38F512A1"/>
    <w:rsid w:val="38FF3ECD"/>
    <w:rsid w:val="394144E6"/>
    <w:rsid w:val="39572CB9"/>
    <w:rsid w:val="3B6E0E96"/>
    <w:rsid w:val="3D2D6B2F"/>
    <w:rsid w:val="3DD31485"/>
    <w:rsid w:val="3EAB41B0"/>
    <w:rsid w:val="3FBC18DB"/>
    <w:rsid w:val="405368AD"/>
    <w:rsid w:val="405A7C3B"/>
    <w:rsid w:val="41A82C28"/>
    <w:rsid w:val="41C55588"/>
    <w:rsid w:val="421B789E"/>
    <w:rsid w:val="43122A4F"/>
    <w:rsid w:val="436D237B"/>
    <w:rsid w:val="441B5933"/>
    <w:rsid w:val="458C4D3B"/>
    <w:rsid w:val="45CC4D87"/>
    <w:rsid w:val="47DB78B4"/>
    <w:rsid w:val="47E66C17"/>
    <w:rsid w:val="48366BA1"/>
    <w:rsid w:val="484A67E7"/>
    <w:rsid w:val="495A0CAC"/>
    <w:rsid w:val="4A0D3F70"/>
    <w:rsid w:val="4BB24DCF"/>
    <w:rsid w:val="4BF03B4A"/>
    <w:rsid w:val="4C315963"/>
    <w:rsid w:val="4C83051A"/>
    <w:rsid w:val="4CEB6F64"/>
    <w:rsid w:val="4D8E53C8"/>
    <w:rsid w:val="4E3862A7"/>
    <w:rsid w:val="4E5C3CEF"/>
    <w:rsid w:val="4F300B2D"/>
    <w:rsid w:val="5006393C"/>
    <w:rsid w:val="50E023DF"/>
    <w:rsid w:val="516D7273"/>
    <w:rsid w:val="51842D6A"/>
    <w:rsid w:val="54481ED3"/>
    <w:rsid w:val="54613836"/>
    <w:rsid w:val="548F2152"/>
    <w:rsid w:val="54F41FB5"/>
    <w:rsid w:val="55393E6B"/>
    <w:rsid w:val="55A03EEB"/>
    <w:rsid w:val="55DE8555"/>
    <w:rsid w:val="55E25FFE"/>
    <w:rsid w:val="562468CA"/>
    <w:rsid w:val="562D63B6"/>
    <w:rsid w:val="56807F29"/>
    <w:rsid w:val="56AB2B47"/>
    <w:rsid w:val="56E42B76"/>
    <w:rsid w:val="58A62047"/>
    <w:rsid w:val="590F1AB3"/>
    <w:rsid w:val="5A2A46CB"/>
    <w:rsid w:val="5AF96577"/>
    <w:rsid w:val="5B4C6547"/>
    <w:rsid w:val="5B885B4D"/>
    <w:rsid w:val="5C4504D4"/>
    <w:rsid w:val="5D3513BC"/>
    <w:rsid w:val="5D751243"/>
    <w:rsid w:val="5E652175"/>
    <w:rsid w:val="5FDC58EA"/>
    <w:rsid w:val="5FE331AE"/>
    <w:rsid w:val="61FA2BD4"/>
    <w:rsid w:val="624B3430"/>
    <w:rsid w:val="62604565"/>
    <w:rsid w:val="64371EBE"/>
    <w:rsid w:val="6452295C"/>
    <w:rsid w:val="65242442"/>
    <w:rsid w:val="6566101F"/>
    <w:rsid w:val="662446C4"/>
    <w:rsid w:val="66342B59"/>
    <w:rsid w:val="68324E76"/>
    <w:rsid w:val="69572814"/>
    <w:rsid w:val="6A9811DC"/>
    <w:rsid w:val="6AC76468"/>
    <w:rsid w:val="6C133210"/>
    <w:rsid w:val="6C156F89"/>
    <w:rsid w:val="6C692E30"/>
    <w:rsid w:val="6CC10EBE"/>
    <w:rsid w:val="6D877A12"/>
    <w:rsid w:val="6DEC498F"/>
    <w:rsid w:val="6F216A4C"/>
    <w:rsid w:val="6FBE3493"/>
    <w:rsid w:val="703E2017"/>
    <w:rsid w:val="71094BE2"/>
    <w:rsid w:val="720930EC"/>
    <w:rsid w:val="73591DBD"/>
    <w:rsid w:val="73B70925"/>
    <w:rsid w:val="73F33D5A"/>
    <w:rsid w:val="74781F6B"/>
    <w:rsid w:val="74DD3DCA"/>
    <w:rsid w:val="74FE2B8D"/>
    <w:rsid w:val="752244C4"/>
    <w:rsid w:val="766F3739"/>
    <w:rsid w:val="775D17E4"/>
    <w:rsid w:val="780E2ADE"/>
    <w:rsid w:val="78D13CFA"/>
    <w:rsid w:val="7B062251"/>
    <w:rsid w:val="7BD1454E"/>
    <w:rsid w:val="7CA37C99"/>
    <w:rsid w:val="7E7A3BD0"/>
    <w:rsid w:val="7F402117"/>
    <w:rsid w:val="7F453289"/>
    <w:rsid w:val="B5CE2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2746</Words>
  <Characters>2846</Characters>
  <Lines>0</Lines>
  <Paragraphs>0</Paragraphs>
  <TotalTime>6</TotalTime>
  <ScaleCrop>false</ScaleCrop>
  <LinksUpToDate>false</LinksUpToDate>
  <CharactersWithSpaces>2852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2022-01-12T07:35:00Z</dcterms:created>
  <dc:creator>user</dc:creator>
  <cp:lastModifiedBy>兔小雷</cp:lastModifiedBy>
  <cp:lastPrinted>2024-01-16T01:33:00Z</cp:lastPrinted>
  <dcterms:modified xsi:type="dcterms:W3CDTF">2024-01-19T02:53:10Z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C9A5FB103DD04738887211AC7828D9B4</vt:lpwstr>
  </property>
</Properties>
</file>