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小标宋简体"/>
          <w:sz w:val="36"/>
          <w:szCs w:val="36"/>
        </w:rPr>
      </w:pPr>
      <w:r>
        <w:rPr>
          <w:rFonts w:eastAsia="宋体"/>
          <w:sz w:val="24"/>
          <w:szCs w:val="24"/>
        </w:rPr>
        <w:t>附件</w:t>
      </w:r>
      <w:r>
        <w:rPr>
          <w:rFonts w:hint="eastAsia" w:eastAsia="宋体"/>
          <w:sz w:val="24"/>
          <w:szCs w:val="24"/>
        </w:rPr>
        <w:t>2</w:t>
      </w:r>
      <w:r>
        <w:rPr>
          <w:rFonts w:eastAsia="宋体"/>
          <w:sz w:val="24"/>
          <w:szCs w:val="24"/>
        </w:rPr>
        <w:t>：</w:t>
      </w:r>
      <w:r>
        <w:rPr>
          <w:rFonts w:eastAsia="方正小标宋简体"/>
          <w:sz w:val="36"/>
          <w:szCs w:val="36"/>
        </w:rPr>
        <w:t xml:space="preserve"> 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普通高校毕业生就业协议书</w:t>
      </w:r>
    </w:p>
    <w:p>
      <w:pPr>
        <w:spacing w:line="4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320" w:lineRule="exact"/>
        <w:rPr>
          <w:sz w:val="21"/>
          <w:szCs w:val="21"/>
        </w:rPr>
      </w:pPr>
      <w:r>
        <w:rPr>
          <w:rFonts w:eastAsia="宋体"/>
          <w:sz w:val="21"/>
          <w:szCs w:val="21"/>
        </w:rPr>
        <w:t xml:space="preserve">毕业院校：                         </w:t>
      </w:r>
    </w:p>
    <w:tbl>
      <w:tblPr>
        <w:tblStyle w:val="5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21"/>
        <w:gridCol w:w="1415"/>
        <w:gridCol w:w="709"/>
        <w:gridCol w:w="1119"/>
        <w:gridCol w:w="2072"/>
        <w:gridCol w:w="84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业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身份证号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学历学位</w:t>
            </w: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户籍地址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个人手机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用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人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位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</w:t>
            </w:r>
          </w:p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</w:t>
            </w: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</w:t>
            </w:r>
            <w:r>
              <w:rPr>
                <w:rFonts w:eastAsia="宋体"/>
                <w:sz w:val="21"/>
                <w:szCs w:val="21"/>
              </w:rPr>
              <w:t>社会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信用代码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联系邮箱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83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restart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档案接收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接收情况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0201" w:type="dxa"/>
            <w:gridSpan w:val="8"/>
          </w:tcPr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一、甲方同意录（聘）用乙方，乙方同意在甲方规定的期限内到甲方报到。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二、符合下列情况之一，经书面告知对方后，本协议解除：1. 乙方报到时未取得毕业资格；2.乙方被判处拘役以上刑罚或者被劳动教养；3. 法律、法规、政策规定的其它情况。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三、未尽事宜，由甲乙双方依照有关法律、法规、规章和政策规定，另行约定。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四、本协议书一式两份，甲乙双方各执一份。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0201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补充条款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毕业生必须按期完成学业，并获得岗位相应的学历、学位证书及岗位要求的其他证书。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岗位条件对住院医师规范化培训合格证书、</w:t>
            </w:r>
            <w:r>
              <w:rPr>
                <w:rFonts w:hint="eastAsia" w:eastAsia="宋体"/>
                <w:sz w:val="21"/>
                <w:szCs w:val="21"/>
              </w:rPr>
              <w:t>医师资格证书、</w:t>
            </w:r>
            <w:r>
              <w:rPr>
                <w:rFonts w:eastAsia="宋体"/>
                <w:sz w:val="21"/>
                <w:szCs w:val="21"/>
              </w:rPr>
              <w:t>护士执业证书有要求的，因相关考试暂未举行而未取得证书，被确定为拟聘用人选的，如未能如期通过考试，取得相关证书，则自动取消拟聘用资格。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5055" w:type="dxa"/>
            <w:gridSpan w:val="5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甲方（公章）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联系人                 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年   月   日</w:t>
            </w:r>
          </w:p>
        </w:tc>
        <w:tc>
          <w:tcPr>
            <w:tcW w:w="5146" w:type="dxa"/>
            <w:gridSpan w:val="3"/>
          </w:tcPr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乙方（签名、手印）</w:t>
            </w: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年   月  日</w:t>
            </w:r>
          </w:p>
        </w:tc>
      </w:tr>
    </w:tbl>
    <w:p>
      <w:pPr>
        <w:ind w:right="113"/>
      </w:pPr>
    </w:p>
    <w:sectPr>
      <w:pgSz w:w="11906" w:h="16838"/>
      <w:pgMar w:top="1020" w:right="851" w:bottom="63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579AA"/>
    <w:multiLevelType w:val="singleLevel"/>
    <w:tmpl w:val="FEF579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NjUxMzFlYWRkMGY1YTIyZTg1MjliY2FkZGVkZTcifQ=="/>
  </w:docVars>
  <w:rsids>
    <w:rsidRoot w:val="006E7112"/>
    <w:rsid w:val="00002BB7"/>
    <w:rsid w:val="00077113"/>
    <w:rsid w:val="000D5331"/>
    <w:rsid w:val="000E6C52"/>
    <w:rsid w:val="00143DB6"/>
    <w:rsid w:val="001D7DA9"/>
    <w:rsid w:val="00301450"/>
    <w:rsid w:val="00512981"/>
    <w:rsid w:val="0059459F"/>
    <w:rsid w:val="00660B2C"/>
    <w:rsid w:val="006A3D8B"/>
    <w:rsid w:val="006E7112"/>
    <w:rsid w:val="007359EA"/>
    <w:rsid w:val="00845C4C"/>
    <w:rsid w:val="00850BC9"/>
    <w:rsid w:val="00861877"/>
    <w:rsid w:val="008D291B"/>
    <w:rsid w:val="009A111C"/>
    <w:rsid w:val="009C48C4"/>
    <w:rsid w:val="00AA2E4F"/>
    <w:rsid w:val="00AB0CB0"/>
    <w:rsid w:val="00B31C53"/>
    <w:rsid w:val="00B42483"/>
    <w:rsid w:val="00B75DA3"/>
    <w:rsid w:val="00B8792E"/>
    <w:rsid w:val="00BD16EF"/>
    <w:rsid w:val="00C16F12"/>
    <w:rsid w:val="00E60C31"/>
    <w:rsid w:val="00EA34F0"/>
    <w:rsid w:val="00EB01FA"/>
    <w:rsid w:val="00F463DA"/>
    <w:rsid w:val="00F66377"/>
    <w:rsid w:val="00FB6DB5"/>
    <w:rsid w:val="021E493E"/>
    <w:rsid w:val="06753C00"/>
    <w:rsid w:val="083A1DC2"/>
    <w:rsid w:val="0DC77666"/>
    <w:rsid w:val="13F570B3"/>
    <w:rsid w:val="1BB87374"/>
    <w:rsid w:val="247861F0"/>
    <w:rsid w:val="24C53749"/>
    <w:rsid w:val="25C9020A"/>
    <w:rsid w:val="28EDE6DA"/>
    <w:rsid w:val="2C425348"/>
    <w:rsid w:val="2C91223B"/>
    <w:rsid w:val="32C55632"/>
    <w:rsid w:val="33FF9526"/>
    <w:rsid w:val="34BB45B6"/>
    <w:rsid w:val="34DBE13E"/>
    <w:rsid w:val="379A0CAB"/>
    <w:rsid w:val="395632AE"/>
    <w:rsid w:val="3A5C6754"/>
    <w:rsid w:val="3ABF471C"/>
    <w:rsid w:val="3C545EAB"/>
    <w:rsid w:val="3DE5551C"/>
    <w:rsid w:val="3F1FEEA4"/>
    <w:rsid w:val="427D15E3"/>
    <w:rsid w:val="42E517ED"/>
    <w:rsid w:val="46677432"/>
    <w:rsid w:val="4FCC4BD3"/>
    <w:rsid w:val="542A1B60"/>
    <w:rsid w:val="54B558F9"/>
    <w:rsid w:val="55CB09FC"/>
    <w:rsid w:val="56CE660D"/>
    <w:rsid w:val="5A6C7E2A"/>
    <w:rsid w:val="5F666620"/>
    <w:rsid w:val="5FE40A87"/>
    <w:rsid w:val="5FFF98BC"/>
    <w:rsid w:val="628F74AA"/>
    <w:rsid w:val="658D02E3"/>
    <w:rsid w:val="687B1EC4"/>
    <w:rsid w:val="6BAB0B80"/>
    <w:rsid w:val="6BF707F9"/>
    <w:rsid w:val="6C3265A2"/>
    <w:rsid w:val="6E4216D3"/>
    <w:rsid w:val="6FB53877"/>
    <w:rsid w:val="6FFD1C2D"/>
    <w:rsid w:val="74E30763"/>
    <w:rsid w:val="7A937B27"/>
    <w:rsid w:val="7D9D1DDB"/>
    <w:rsid w:val="7E5F408F"/>
    <w:rsid w:val="7FFD3731"/>
    <w:rsid w:val="9FF7C505"/>
    <w:rsid w:val="AECD4041"/>
    <w:rsid w:val="B5BB3074"/>
    <w:rsid w:val="BADF724C"/>
    <w:rsid w:val="BD73B04E"/>
    <w:rsid w:val="F2BC3D2F"/>
    <w:rsid w:val="F7AD6030"/>
    <w:rsid w:val="F7FBAB1F"/>
    <w:rsid w:val="FBDB1FDE"/>
    <w:rsid w:val="FCE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2019-11-21T16:31:00Z</dcterms:created>
  <dc:creator>冠群 屈</dc:creator>
  <cp:lastModifiedBy>⚓️</cp:lastModifiedBy>
  <cp:lastPrinted>2022-06-17T10:10:00Z</cp:lastPrinted>
  <dcterms:modified xsi:type="dcterms:W3CDTF">2024-05-20T08:52:08Z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9A18B0436E4241B0BF186ED7693162FA_13</vt:lpwstr>
  </property>
</Properties>
</file>