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kern w:val="0"/>
          <w:sz w:val="72"/>
        </w:rPr>
      </w:pPr>
    </w:p>
    <w:p>
      <w:pPr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汶上县校外培训机构</w:t>
      </w:r>
    </w:p>
    <w:p>
      <w:pPr>
        <w:jc w:val="center"/>
        <w:rPr>
          <w:b/>
          <w:bCs/>
          <w:kern w:val="0"/>
          <w:sz w:val="52"/>
        </w:rPr>
      </w:pPr>
    </w:p>
    <w:p>
      <w:pPr>
        <w:jc w:val="center"/>
        <w:rPr>
          <w:rFonts w:ascii="隶书" w:eastAsia="隶书"/>
          <w:b/>
          <w:bCs/>
          <w:kern w:val="0"/>
          <w:sz w:val="116"/>
        </w:rPr>
      </w:pPr>
      <w:r>
        <w:rPr>
          <w:rFonts w:hint="eastAsia" w:ascii="隶书" w:eastAsia="隶书"/>
          <w:b/>
          <w:bCs/>
          <w:kern w:val="0"/>
          <w:sz w:val="116"/>
        </w:rPr>
        <w:t>审</w:t>
      </w:r>
    </w:p>
    <w:p>
      <w:pPr>
        <w:jc w:val="center"/>
        <w:rPr>
          <w:rFonts w:ascii="隶书" w:eastAsia="隶书"/>
          <w:b/>
          <w:bCs/>
          <w:kern w:val="0"/>
          <w:sz w:val="116"/>
        </w:rPr>
      </w:pPr>
      <w:r>
        <w:rPr>
          <w:rFonts w:hint="eastAsia" w:ascii="隶书" w:eastAsia="隶书"/>
          <w:b/>
          <w:bCs/>
          <w:kern w:val="0"/>
          <w:sz w:val="116"/>
        </w:rPr>
        <w:t>批</w:t>
      </w:r>
    </w:p>
    <w:p>
      <w:pPr>
        <w:jc w:val="center"/>
        <w:rPr>
          <w:rFonts w:ascii="隶书" w:eastAsia="隶书"/>
          <w:b/>
          <w:bCs/>
          <w:kern w:val="0"/>
          <w:sz w:val="116"/>
        </w:rPr>
      </w:pPr>
      <w:r>
        <w:rPr>
          <w:rFonts w:hint="eastAsia" w:ascii="隶书" w:eastAsia="隶书"/>
          <w:b/>
          <w:bCs/>
          <w:kern w:val="0"/>
          <w:sz w:val="116"/>
        </w:rPr>
        <w:t>登</w:t>
      </w:r>
    </w:p>
    <w:p>
      <w:pPr>
        <w:jc w:val="center"/>
        <w:rPr>
          <w:rFonts w:ascii="隶书" w:eastAsia="隶书"/>
          <w:b/>
          <w:bCs/>
          <w:kern w:val="0"/>
          <w:sz w:val="116"/>
        </w:rPr>
      </w:pPr>
      <w:r>
        <w:rPr>
          <w:rFonts w:hint="eastAsia" w:ascii="隶书" w:eastAsia="隶书"/>
          <w:b/>
          <w:bCs/>
          <w:kern w:val="0"/>
          <w:sz w:val="116"/>
        </w:rPr>
        <w:t>记</w:t>
      </w:r>
    </w:p>
    <w:p>
      <w:pPr>
        <w:jc w:val="center"/>
        <w:rPr>
          <w:rFonts w:ascii="隶书" w:eastAsia="隶书"/>
          <w:b/>
          <w:bCs/>
          <w:sz w:val="116"/>
        </w:rPr>
      </w:pPr>
      <w:r>
        <w:rPr>
          <w:rFonts w:hint="eastAsia" w:ascii="隶书" w:eastAsia="隶书"/>
          <w:b/>
          <w:bCs/>
          <w:kern w:val="0"/>
          <w:sz w:val="116"/>
        </w:rPr>
        <w:t>表</w:t>
      </w:r>
    </w:p>
    <w:p>
      <w:pPr>
        <w:ind w:firstLine="1305"/>
        <w:jc w:val="center"/>
      </w:pPr>
    </w:p>
    <w:p>
      <w:pPr>
        <w:jc w:val="center"/>
        <w:rPr>
          <w:bCs/>
          <w:sz w:val="36"/>
          <w:szCs w:val="36"/>
        </w:rPr>
      </w:pPr>
    </w:p>
    <w:p>
      <w:pPr>
        <w:jc w:val="center"/>
        <w:rPr>
          <w:bCs/>
          <w:sz w:val="36"/>
          <w:szCs w:val="36"/>
        </w:rPr>
      </w:pPr>
    </w:p>
    <w:p>
      <w:pPr>
        <w:jc w:val="center"/>
        <w:rPr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填表日期     年  月  日</w:t>
      </w:r>
    </w:p>
    <w:p>
      <w:pPr>
        <w:jc w:val="center"/>
        <w:rPr>
          <w:sz w:val="28"/>
        </w:rPr>
      </w:pPr>
    </w:p>
    <w:p>
      <w:pPr>
        <w:jc w:val="center"/>
        <w:rPr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jc w:val="center"/>
        <w:rPr>
          <w:rFonts w:ascii="方正小标宋简体" w:eastAsia="方正小标宋简体"/>
          <w:bCs/>
          <w:sz w:val="58"/>
        </w:rPr>
      </w:pPr>
      <w:r>
        <w:rPr>
          <w:rFonts w:hint="eastAsia" w:ascii="方正小标宋简体" w:eastAsia="方正小标宋简体"/>
          <w:bCs/>
          <w:sz w:val="58"/>
        </w:rPr>
        <w:t>填 表 说 明</w:t>
      </w:r>
    </w:p>
    <w:p>
      <w:pPr>
        <w:jc w:val="center"/>
        <w:rPr>
          <w:sz w:val="72"/>
        </w:rPr>
      </w:pPr>
    </w:p>
    <w:p>
      <w:pPr>
        <w:ind w:firstLine="720" w:firstLineChars="20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一、本表一式两份，正式批准后存档。</w:t>
      </w:r>
    </w:p>
    <w:p>
      <w:pPr>
        <w:ind w:firstLine="720" w:firstLineChars="200"/>
        <w:jc w:val="left"/>
        <w:rPr>
          <w:rFonts w:ascii="楷体" w:hAnsi="楷体" w:eastAsia="楷体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二、本表采用A</w:t>
      </w:r>
      <w:r>
        <w:rPr>
          <w:rFonts w:ascii="楷体_GB2312" w:eastAsia="楷体_GB2312"/>
          <w:sz w:val="36"/>
          <w:szCs w:val="36"/>
        </w:rPr>
        <w:t>4</w:t>
      </w:r>
      <w:r>
        <w:rPr>
          <w:rFonts w:hint="eastAsia" w:ascii="楷体_GB2312" w:eastAsia="楷体_GB2312"/>
          <w:sz w:val="36"/>
          <w:szCs w:val="36"/>
        </w:rPr>
        <w:t>纸张正反面打印左装订。题目（办学申请报告、学校章程、董事会章程）居中，采用华文中宋或新宋体三号字体；正文采用仿宋小</w:t>
      </w:r>
      <w:r>
        <w:rPr>
          <w:rFonts w:hint="eastAsia" w:ascii="楷体_GB2312" w:eastAsia="楷体_GB2312"/>
          <w:sz w:val="36"/>
          <w:szCs w:val="36"/>
          <w:lang w:eastAsia="zh-CN"/>
        </w:rPr>
        <w:t>四</w:t>
      </w:r>
      <w:r>
        <w:rPr>
          <w:rFonts w:hint="eastAsia" w:ascii="楷体_GB2312" w:eastAsia="楷体_GB2312"/>
          <w:sz w:val="36"/>
          <w:szCs w:val="36"/>
        </w:rPr>
        <w:t>号字体，一级标题为小三号黑体，二级标题为小三号楷体，三级标题为仿宋加粗；行距为固定值2</w:t>
      </w:r>
      <w:r>
        <w:rPr>
          <w:rFonts w:ascii="楷体_GB2312" w:eastAsia="楷体_GB2312"/>
          <w:sz w:val="36"/>
          <w:szCs w:val="36"/>
        </w:rPr>
        <w:t>8</w:t>
      </w:r>
      <w:r>
        <w:rPr>
          <w:rFonts w:hint="eastAsia" w:ascii="楷体_GB2312" w:eastAsia="楷体_GB2312"/>
          <w:sz w:val="36"/>
          <w:szCs w:val="36"/>
        </w:rPr>
        <w:t>磅；段落首行空两字；材料要段落清晰，层次分明。表格其他部分均为楷体</w:t>
      </w:r>
      <w:bookmarkStart w:id="0" w:name="_GoBack"/>
      <w:bookmarkEnd w:id="0"/>
      <w:r>
        <w:rPr>
          <w:rFonts w:hint="eastAsia" w:ascii="楷体" w:hAnsi="楷体" w:eastAsia="楷体"/>
          <w:sz w:val="36"/>
          <w:szCs w:val="36"/>
        </w:rPr>
        <w:t>G</w:t>
      </w:r>
      <w:r>
        <w:rPr>
          <w:rFonts w:ascii="楷体" w:hAnsi="楷体" w:eastAsia="楷体"/>
          <w:sz w:val="36"/>
          <w:szCs w:val="36"/>
        </w:rPr>
        <w:t>B2312</w:t>
      </w:r>
      <w:r>
        <w:rPr>
          <w:rFonts w:hint="eastAsia" w:ascii="楷体" w:hAnsi="楷体" w:eastAsia="楷体"/>
          <w:sz w:val="36"/>
          <w:szCs w:val="36"/>
        </w:rPr>
        <w:t>小四。</w:t>
      </w:r>
    </w:p>
    <w:p>
      <w:pPr>
        <w:ind w:firstLine="720" w:firstLineChars="200"/>
        <w:jc w:val="left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三、本表所贴照片为近期彩色2寸证件照。</w:t>
      </w:r>
    </w:p>
    <w:p>
      <w:pPr>
        <w:ind w:firstLine="720" w:firstLineChars="200"/>
        <w:jc w:val="center"/>
        <w:rPr>
          <w:rFonts w:ascii="楷体_GB2312" w:eastAsia="楷体_GB2312"/>
          <w:sz w:val="36"/>
          <w:szCs w:val="36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/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0" w:hRule="atLeast"/>
          <w:jc w:val="center"/>
        </w:trPr>
        <w:tc>
          <w:tcPr>
            <w:tcW w:w="8522" w:type="dxa"/>
          </w:tcPr>
          <w:p>
            <w:pPr>
              <w:jc w:val="center"/>
              <w:rPr>
                <w:b/>
                <w:bCs/>
                <w:sz w:val="32"/>
                <w:u w:val="double"/>
              </w:rPr>
            </w:pPr>
          </w:p>
          <w:p>
            <w:pPr>
              <w:jc w:val="center"/>
              <w:rPr>
                <w:b/>
                <w:bCs/>
                <w:sz w:val="32"/>
                <w:u w:val="double"/>
              </w:rPr>
            </w:pPr>
            <w:r>
              <w:rPr>
                <w:rFonts w:hint="eastAsia"/>
                <w:b/>
                <w:bCs/>
                <w:sz w:val="32"/>
                <w:u w:val="double"/>
              </w:rPr>
              <w:t>办 学 申 请 报 告</w:t>
            </w: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32"/>
                <w:u w:val="doubl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举办者：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印章（签名）：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b/>
                <w:bCs/>
                <w:sz w:val="32"/>
                <w:u w:val="doub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jc w:val="center"/>
        <w:rPr>
          <w:b/>
          <w:bCs/>
          <w:sz w:val="18"/>
          <w:u w:val="double"/>
        </w:rPr>
      </w:pP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7" w:hRule="atLeast"/>
          <w:jc w:val="center"/>
        </w:trPr>
        <w:tc>
          <w:tcPr>
            <w:tcW w:w="8522" w:type="dxa"/>
          </w:tcPr>
          <w:p>
            <w:pPr>
              <w:jc w:val="center"/>
              <w:rPr>
                <w:b/>
                <w:bCs/>
                <w:sz w:val="32"/>
                <w:u w:val="double"/>
              </w:rPr>
            </w:pPr>
          </w:p>
          <w:p>
            <w:pPr>
              <w:jc w:val="center"/>
              <w:rPr>
                <w:sz w:val="32"/>
                <w:u w:val="double"/>
              </w:rPr>
            </w:pPr>
            <w:r>
              <w:rPr>
                <w:rFonts w:hint="eastAsia"/>
                <w:b/>
                <w:bCs/>
                <w:sz w:val="32"/>
                <w:u w:val="double"/>
              </w:rPr>
              <w:t>学  校  章  程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ind w:firstLine="4080" w:firstLineChars="17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举办者：              （章）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5280" w:firstLineChars="1650"/>
              <w:jc w:val="center"/>
              <w:rPr>
                <w:sz w:val="32"/>
                <w:u w:val="double"/>
              </w:rPr>
            </w:pPr>
          </w:p>
        </w:tc>
      </w:tr>
    </w:tbl>
    <w:p>
      <w:pPr>
        <w:jc w:val="center"/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8522" w:type="dxa"/>
          </w:tcPr>
          <w:p>
            <w:pPr>
              <w:jc w:val="center"/>
              <w:rPr>
                <w:b/>
                <w:bCs/>
                <w:sz w:val="32"/>
                <w:u w:val="double"/>
              </w:rPr>
            </w:pPr>
            <w:r>
              <w:rPr>
                <w:rFonts w:hint="eastAsia"/>
                <w:b/>
                <w:bCs/>
                <w:sz w:val="32"/>
                <w:u w:val="double"/>
              </w:rPr>
              <w:t>董 事 会 章 程</w:t>
            </w: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>
            <w:pPr>
              <w:ind w:firstLine="826" w:firstLineChars="343"/>
              <w:jc w:val="center"/>
              <w:rPr>
                <w:b/>
                <w:bCs/>
                <w:sz w:val="18"/>
                <w:u w:val="doub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全体董事签字（盖章）</w:t>
            </w:r>
          </w:p>
        </w:tc>
      </w:tr>
    </w:tbl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基 本 情 况 表</w:t>
      </w:r>
    </w:p>
    <w:tbl>
      <w:tblPr>
        <w:tblStyle w:val="6"/>
        <w:tblW w:w="10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1"/>
        <w:gridCol w:w="1152"/>
        <w:gridCol w:w="825"/>
        <w:gridCol w:w="819"/>
        <w:gridCol w:w="684"/>
        <w:gridCol w:w="593"/>
        <w:gridCol w:w="762"/>
        <w:gridCol w:w="7"/>
        <w:gridCol w:w="650"/>
        <w:gridCol w:w="7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34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举办者</w:t>
            </w:r>
          </w:p>
        </w:tc>
        <w:tc>
          <w:tcPr>
            <w:tcW w:w="3480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62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电话</w:t>
            </w:r>
          </w:p>
        </w:tc>
        <w:tc>
          <w:tcPr>
            <w:tcW w:w="3023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5914" w:type="dxa"/>
            <w:gridSpan w:val="6"/>
          </w:tcPr>
          <w:p>
            <w:pPr>
              <w:ind w:firstLine="241" w:firstLineChars="1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申办名称：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（参见《关于规范学校名称的通知》（济教计字[2003]6号））</w:t>
            </w:r>
          </w:p>
        </w:tc>
        <w:tc>
          <w:tcPr>
            <w:tcW w:w="135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是否要求   合理回报</w:t>
            </w:r>
          </w:p>
        </w:tc>
        <w:tc>
          <w:tcPr>
            <w:tcW w:w="3030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23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 名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性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别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 龄</w:t>
            </w:r>
          </w:p>
        </w:tc>
        <w:tc>
          <w:tcPr>
            <w:tcW w:w="2696" w:type="dxa"/>
            <w:gridSpan w:val="5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身份证号码</w:t>
            </w:r>
          </w:p>
        </w:tc>
        <w:tc>
          <w:tcPr>
            <w:tcW w:w="2373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法定代表人</w:t>
            </w:r>
          </w:p>
        </w:tc>
        <w:tc>
          <w:tcPr>
            <w:tcW w:w="1323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19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696" w:type="dxa"/>
            <w:gridSpan w:val="5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373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校  长</w:t>
            </w:r>
          </w:p>
        </w:tc>
        <w:tc>
          <w:tcPr>
            <w:tcW w:w="1323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19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696" w:type="dxa"/>
            <w:gridSpan w:val="5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373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办学类型</w:t>
            </w:r>
          </w:p>
        </w:tc>
        <w:tc>
          <w:tcPr>
            <w:tcW w:w="1323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占地面积（亩）</w:t>
            </w:r>
          </w:p>
        </w:tc>
        <w:tc>
          <w:tcPr>
            <w:tcW w:w="1277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419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注册资金（万元）</w:t>
            </w:r>
          </w:p>
        </w:tc>
        <w:tc>
          <w:tcPr>
            <w:tcW w:w="2373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办学规模（班）</w:t>
            </w:r>
          </w:p>
        </w:tc>
        <w:tc>
          <w:tcPr>
            <w:tcW w:w="1323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建筑面积 （平米）</w:t>
            </w:r>
          </w:p>
        </w:tc>
        <w:tc>
          <w:tcPr>
            <w:tcW w:w="1277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419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教职工总数（人）</w:t>
            </w:r>
          </w:p>
        </w:tc>
        <w:tc>
          <w:tcPr>
            <w:tcW w:w="2373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招生人数</w:t>
            </w:r>
          </w:p>
        </w:tc>
        <w:tc>
          <w:tcPr>
            <w:tcW w:w="1323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教学用建筑面积（平米）</w:t>
            </w:r>
          </w:p>
        </w:tc>
        <w:tc>
          <w:tcPr>
            <w:tcW w:w="1277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41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同一时段上课人数</w:t>
            </w:r>
          </w:p>
        </w:tc>
        <w:tc>
          <w:tcPr>
            <w:tcW w:w="2373" w:type="dxa"/>
            <w:gridSpan w:val="2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299" w:type="dxa"/>
            <w:gridSpan w:val="12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注册地址：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县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镇（路 ）     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村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（号）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263" w:type="dxa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邮   编：</w:t>
            </w:r>
          </w:p>
        </w:tc>
        <w:tc>
          <w:tcPr>
            <w:tcW w:w="4244" w:type="dxa"/>
            <w:gridSpan w:val="6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426" w:type="dxa"/>
            <w:gridSpan w:val="4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邮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箱：</w:t>
            </w:r>
          </w:p>
        </w:tc>
        <w:tc>
          <w:tcPr>
            <w:tcW w:w="2366" w:type="dxa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0299" w:type="dxa"/>
            <w:gridSpan w:val="12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  <w:u w:val="double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u w:val="double"/>
              </w:rPr>
              <w:t>办 学 宗 旨</w:t>
            </w:r>
          </w:p>
        </w:tc>
      </w:tr>
    </w:tbl>
    <w:p>
      <w:pPr>
        <w:rPr>
          <w:rFonts w:ascii="仿宋" w:hAnsi="仿宋" w:eastAsia="仿宋"/>
          <w:b/>
          <w:bCs/>
          <w:sz w:val="24"/>
        </w:rPr>
      </w:pPr>
    </w:p>
    <w:p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注：培训机构办学类型包括：学科类、艺体类、其它。</w:t>
      </w: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举 办 者 简 明 登 记 表</w:t>
      </w:r>
    </w:p>
    <w:tbl>
      <w:tblPr>
        <w:tblStyle w:val="6"/>
        <w:tblW w:w="105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36"/>
        <w:gridCol w:w="1662"/>
        <w:gridCol w:w="594"/>
        <w:gridCol w:w="256"/>
        <w:gridCol w:w="957"/>
        <w:gridCol w:w="1556"/>
        <w:gridCol w:w="64"/>
        <w:gridCol w:w="427"/>
        <w:gridCol w:w="1648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姓名(名称)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别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（出生年月）设立时间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月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文化程度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 称</w:t>
            </w:r>
          </w:p>
        </w:tc>
        <w:tc>
          <w:tcPr>
            <w:tcW w:w="957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教师资格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8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组织机构代码（身份证号码）</w:t>
            </w:r>
          </w:p>
        </w:tc>
        <w:tc>
          <w:tcPr>
            <w:tcW w:w="346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原单位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(及职务)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8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地址（家庭住址）</w:t>
            </w:r>
          </w:p>
        </w:tc>
        <w:tc>
          <w:tcPr>
            <w:tcW w:w="7164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8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5" w:hRule="atLeast"/>
          <w:jc w:val="center"/>
        </w:trPr>
        <w:tc>
          <w:tcPr>
            <w:tcW w:w="10510" w:type="dxa"/>
            <w:gridSpan w:val="11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单位简介（个人简历）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jc w:val="center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字</w:t>
            </w:r>
          </w:p>
        </w:tc>
        <w:tc>
          <w:tcPr>
            <w:tcW w:w="2498" w:type="dxa"/>
            <w:gridSpan w:val="2"/>
            <w:vAlign w:val="bottom"/>
          </w:tcPr>
          <w:p>
            <w:pPr>
              <w:ind w:firstLine="1434" w:firstLineChars="59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举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办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者</w:t>
            </w:r>
          </w:p>
        </w:tc>
        <w:tc>
          <w:tcPr>
            <w:tcW w:w="2833" w:type="dxa"/>
            <w:gridSpan w:val="4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3530" w:type="dxa"/>
            <w:gridSpan w:val="2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</w:tbl>
    <w:p>
      <w:pPr>
        <w:jc w:val="center"/>
        <w:rPr>
          <w:b/>
          <w:bCs/>
          <w:sz w:val="1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法 定 代 表 人 简 明 登 记 表</w:t>
      </w:r>
    </w:p>
    <w:tbl>
      <w:tblPr>
        <w:tblStyle w:val="6"/>
        <w:tblW w:w="94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38"/>
        <w:gridCol w:w="1501"/>
        <w:gridCol w:w="703"/>
        <w:gridCol w:w="167"/>
        <w:gridCol w:w="782"/>
        <w:gridCol w:w="1470"/>
        <w:gridCol w:w="204"/>
        <w:gridCol w:w="630"/>
        <w:gridCol w:w="846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月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50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 称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教师资格</w:t>
            </w:r>
          </w:p>
        </w:tc>
        <w:tc>
          <w:tcPr>
            <w:tcW w:w="1680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原单位   及职务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6303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2" w:hRule="atLeast"/>
          <w:jc w:val="center"/>
        </w:trPr>
        <w:tc>
          <w:tcPr>
            <w:tcW w:w="9449" w:type="dxa"/>
            <w:gridSpan w:val="11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本人简历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jc w:val="center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字</w:t>
            </w:r>
          </w:p>
        </w:tc>
        <w:tc>
          <w:tcPr>
            <w:tcW w:w="2339" w:type="dxa"/>
            <w:gridSpan w:val="2"/>
            <w:vAlign w:val="bottom"/>
          </w:tcPr>
          <w:p>
            <w:pPr>
              <w:ind w:firstLine="723" w:firstLineChars="3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举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办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者</w:t>
            </w:r>
          </w:p>
        </w:tc>
        <w:tc>
          <w:tcPr>
            <w:tcW w:w="2623" w:type="dxa"/>
            <w:gridSpan w:val="4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252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校 长 简 明 登 记 表</w:t>
      </w:r>
    </w:p>
    <w:tbl>
      <w:tblPr>
        <w:tblStyle w:val="6"/>
        <w:tblW w:w="96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40"/>
        <w:gridCol w:w="1575"/>
        <w:gridCol w:w="630"/>
        <w:gridCol w:w="210"/>
        <w:gridCol w:w="735"/>
        <w:gridCol w:w="1470"/>
        <w:gridCol w:w="210"/>
        <w:gridCol w:w="630"/>
        <w:gridCol w:w="840"/>
        <w:gridCol w:w="1680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567" w:hRule="atLeast"/>
          <w:jc w:val="center"/>
        </w:trPr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别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月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文化程度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 称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教师资格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567" w:hRule="atLeast"/>
          <w:jc w:val="center"/>
        </w:trPr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身份证号码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原单位   及职务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8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567" w:hRule="atLeast"/>
          <w:jc w:val="center"/>
        </w:trPr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家庭住址</w:t>
            </w:r>
          </w:p>
        </w:tc>
        <w:tc>
          <w:tcPr>
            <w:tcW w:w="630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8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823" w:hRule="atLeast"/>
          <w:jc w:val="center"/>
        </w:trPr>
        <w:tc>
          <w:tcPr>
            <w:tcW w:w="9453" w:type="dxa"/>
            <w:gridSpan w:val="11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3221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字</w:t>
            </w:r>
          </w:p>
        </w:tc>
        <w:tc>
          <w:tcPr>
            <w:tcW w:w="2415" w:type="dxa"/>
            <w:gridSpan w:val="2"/>
            <w:vAlign w:val="bottom"/>
          </w:tcPr>
          <w:p>
            <w:pPr>
              <w:ind w:firstLine="723" w:firstLineChars="3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举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办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者</w:t>
            </w:r>
          </w:p>
        </w:tc>
        <w:tc>
          <w:tcPr>
            <w:tcW w:w="2625" w:type="dxa"/>
            <w:gridSpan w:val="4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2520" w:type="dxa"/>
            <w:gridSpan w:val="2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</w:tbl>
    <w:p>
      <w:pPr>
        <w:jc w:val="center"/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办  学  条  件</w:t>
      </w:r>
    </w:p>
    <w:tbl>
      <w:tblPr>
        <w:tblStyle w:val="6"/>
        <w:tblW w:w="106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825"/>
        <w:gridCol w:w="1716"/>
        <w:gridCol w:w="2552"/>
        <w:gridCol w:w="980"/>
        <w:gridCol w:w="1288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注册地址</w:t>
            </w:r>
          </w:p>
        </w:tc>
        <w:tc>
          <w:tcPr>
            <w:tcW w:w="9191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  <w:jc w:val="center"/>
        </w:trPr>
        <w:tc>
          <w:tcPr>
            <w:tcW w:w="1473" w:type="dxa"/>
            <w:tcBorders>
              <w:bottom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校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舍</w:t>
            </w:r>
          </w:p>
        </w:tc>
        <w:tc>
          <w:tcPr>
            <w:tcW w:w="9191" w:type="dxa"/>
            <w:gridSpan w:val="6"/>
            <w:tcBorders>
              <w:bottom w:val="single" w:color="auto" w:sz="4" w:space="0"/>
            </w:tcBorders>
          </w:tcPr>
          <w:p>
            <w:pPr>
              <w:ind w:left="720" w:hanging="720" w:hangingChars="3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学校占地面积     亩，校舍建筑面积     ㎡.  教学楼   幢,共     ㎡. 学生宿舍楼    幢,共     ㎡，其他楼    幢,     共    ㎡ ，餐厅食堂    ㎡ ，运动场地    ㎡，环行跑道    m。     其他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办公室      口 合计       ㎡       教室       口  合计      ㎡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实验室      口 合计       ㎡       仪器室     口  合计      ㎡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图书室      口 合计       ㎡       阅览室     口 合计       ㎡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微机室      口 合计       ㎡       语音室      口 合计      ㎡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电化教室    口合计        ㎡       体育器材室  口 合计      ㎡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团队活动室  口 合计       ㎡       劳技教室    口 合计      ㎡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音乐舞蹈室  口 合计       ㎡       美术书法室  口合计       ㎡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卫生室(保健室)            ㎡       其他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图书                      册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学校自有占地面积          亩，拥有产权的校舍： 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</w:t>
            </w: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</w:t>
            </w: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</w:t>
            </w: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施</w:t>
            </w: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清</w:t>
            </w: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（可另加附页）</w:t>
            </w:r>
          </w:p>
        </w:tc>
        <w:tc>
          <w:tcPr>
            <w:tcW w:w="82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16" w:type="dxa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552" w:type="dxa"/>
          </w:tcPr>
          <w:p>
            <w:pPr>
              <w:ind w:firstLine="964" w:firstLineChars="4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  <w:p>
            <w:pPr>
              <w:ind w:left="729"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现值金额</w:t>
            </w: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自有或租用</w:t>
            </w: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3" w:type="dxa"/>
            <w:vMerge w:val="continue"/>
            <w:tcBorders>
              <w:bottom w:val="nil"/>
            </w:tcBorders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3" w:type="dxa"/>
            <w:tcBorders>
              <w:bottom w:val="nil"/>
            </w:tcBorders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191" w:type="dxa"/>
            <w:gridSpan w:val="6"/>
            <w:tcBorders>
              <w:bottom w:val="single" w:color="auto" w:sz="4" w:space="0"/>
            </w:tcBorders>
          </w:tcPr>
          <w:p>
            <w:pPr>
              <w:ind w:left="723" w:hanging="723" w:hangingChars="30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以上合计，现值金额共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191" w:type="dxa"/>
            <w:gridSpan w:val="6"/>
            <w:tcBorders>
              <w:bottom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473" w:type="dxa"/>
            <w:tcBorders>
              <w:top w:val="nil"/>
            </w:tcBorders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金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状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9191" w:type="dxa"/>
            <w:gridSpan w:val="6"/>
            <w:tcBorders>
              <w:top w:val="nil"/>
            </w:tcBorders>
          </w:tcPr>
          <w:p>
            <w:pPr>
              <w:ind w:firstLine="2409" w:firstLineChars="10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开办共投入资金：        元</w:t>
            </w:r>
          </w:p>
          <w:p>
            <w:pPr>
              <w:ind w:firstLine="2409" w:firstLineChars="10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其中：现金投入：        元</w:t>
            </w:r>
          </w:p>
          <w:p>
            <w:pPr>
              <w:ind w:firstLine="2289" w:firstLineChars="9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实物投入：        元</w:t>
            </w:r>
          </w:p>
          <w:p>
            <w:pPr>
              <w:ind w:firstLine="3132" w:firstLineChars="13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到位时间：        年  月  日</w:t>
            </w:r>
          </w:p>
        </w:tc>
      </w:tr>
    </w:tbl>
    <w:p>
      <w:pPr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机构设置及人员情况一览表</w:t>
      </w:r>
    </w:p>
    <w:tbl>
      <w:tblPr>
        <w:tblStyle w:val="6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80"/>
        <w:gridCol w:w="980"/>
        <w:gridCol w:w="1260"/>
        <w:gridCol w:w="735"/>
        <w:gridCol w:w="735"/>
        <w:gridCol w:w="1260"/>
        <w:gridCol w:w="1260"/>
        <w:gridCol w:w="94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3" w:hRule="atLeast"/>
          <w:jc w:val="center"/>
        </w:trPr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 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机 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设 置</w:t>
            </w:r>
          </w:p>
        </w:tc>
        <w:tc>
          <w:tcPr>
            <w:tcW w:w="8540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文化程度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专兼职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原单位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校长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副校长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教务主任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总务主任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会计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6"/>
        <w:tblW w:w="101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60"/>
        <w:gridCol w:w="735"/>
        <w:gridCol w:w="840"/>
        <w:gridCol w:w="2918"/>
        <w:gridCol w:w="1418"/>
        <w:gridCol w:w="1088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师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最后毕业学校及专业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任教学科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33" w:type="dxa"/>
            <w:vMerge w:val="continue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</w:tbl>
    <w:p>
      <w:pPr>
        <w:rPr>
          <w:rFonts w:eastAsia="楷体_GB2312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教师资格类型：幼儿园、小学、初中、高中、中专、大学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开设课程一览表</w:t>
      </w:r>
    </w:p>
    <w:tbl>
      <w:tblPr>
        <w:tblStyle w:val="6"/>
        <w:tblW w:w="104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515"/>
        <w:gridCol w:w="1843"/>
        <w:gridCol w:w="1134"/>
        <w:gridCol w:w="269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tblHeader/>
          <w:jc w:val="center"/>
        </w:trPr>
        <w:tc>
          <w:tcPr>
            <w:tcW w:w="98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级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科目（专业）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开办形式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（全日 业余）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</w:t>
            </w:r>
          </w:p>
        </w:tc>
        <w:tc>
          <w:tcPr>
            <w:tcW w:w="2693" w:type="dxa"/>
            <w:vAlign w:val="center"/>
          </w:tcPr>
          <w:p>
            <w:pPr>
              <w:ind w:firstLine="723" w:firstLineChars="300"/>
              <w:jc w:val="both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材</w:t>
            </w:r>
          </w:p>
        </w:tc>
        <w:tc>
          <w:tcPr>
            <w:tcW w:w="2302" w:type="dxa"/>
            <w:vAlign w:val="center"/>
          </w:tcPr>
          <w:p>
            <w:pPr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</w:tbl>
    <w:p>
      <w:pPr>
        <w:jc w:val="center"/>
      </w:pPr>
    </w:p>
    <w:p>
      <w:pPr>
        <w:ind w:firstLine="2891" w:firstLineChars="900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审 批 意 见</w:t>
      </w:r>
    </w:p>
    <w:tbl>
      <w:tblPr>
        <w:tblStyle w:val="6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初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见</w:t>
            </w:r>
          </w:p>
        </w:tc>
        <w:tc>
          <w:tcPr>
            <w:tcW w:w="8468" w:type="dxa"/>
            <w:vAlign w:val="center"/>
          </w:tcPr>
          <w:p>
            <w:pPr>
              <w:ind w:firstLine="602" w:firstLineChars="25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乡镇教体办，城区、开发区学校管理办公室意见：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经初审，符合本镇教育发展规划，现已具备办学条件，建议申报。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乡镇教体办：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（章）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7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见</w:t>
            </w:r>
          </w:p>
        </w:tc>
        <w:tc>
          <w:tcPr>
            <w:tcW w:w="846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5031" w:firstLineChars="2088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5031" w:firstLineChars="2088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5031" w:firstLineChars="2088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5031" w:firstLineChars="2088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5031" w:firstLineChars="2088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4554" w:firstLineChars="189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4554" w:firstLineChars="189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汶上县教育体育局（章）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4549" w:firstLineChars="1888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5301" w:firstLineChars="22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   月      日</w:t>
            </w:r>
          </w:p>
        </w:tc>
      </w:tr>
    </w:tbl>
    <w:p>
      <w:pPr>
        <w:jc w:val="center"/>
        <w:rPr>
          <w:b/>
          <w:bCs/>
          <w:sz w:val="32"/>
        </w:rPr>
      </w:pPr>
      <w:r>
        <w:rPr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-99060</wp:posOffset>
                </wp:positionV>
                <wp:extent cx="600075" cy="297180"/>
                <wp:effectExtent l="0" t="0" r="0" b="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5.25pt;margin-top:-7.8pt;height:23.4pt;width:47.25pt;z-index:251659264;mso-width-relative:page;mso-height-relative:page;" filled="f" stroked="f" coordsize="21600,21600" o:gfxdata="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GjeE+9UAAAAJAQAADwAAAAAAAAABACAAAAAiAAAAZHJzL2Rvd25yZXYueG1sUEsB&#10;AhQAFAAAAAgAh07iQNhPc96GAQAABwMAAA4AAAAAAAAAAQAgAAAAJAEAAGRycy9lMm9Eb2MueG1s&#10;UEsFBgAAAAAGAAYAWQEAAB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jc w:val="center"/>
      </w:pP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印 鉴 印 模</w:t>
      </w:r>
    </w:p>
    <w:tbl>
      <w:tblPr>
        <w:tblStyle w:val="6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8" w:hRule="atLeast"/>
          <w:jc w:val="center"/>
        </w:trPr>
        <w:tc>
          <w:tcPr>
            <w:tcW w:w="9453" w:type="dxa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</w:tbl>
    <w:p>
      <w:pPr>
        <w:jc w:val="center"/>
        <w:rPr>
          <w:rFonts w:hint="eastAsi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w:rPr>
        <w:kern w:val="0"/>
        <w:szCs w:val="21"/>
      </w:rPr>
      <w:tab/>
    </w:r>
    <w:r>
      <w:rPr>
        <w:kern w:val="0"/>
        <w:szCs w:val="21"/>
      </w:rPr>
      <w:t>-  --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kern w:val="0"/>
        <w:szCs w:val="21"/>
      </w:rPr>
      <w:tab/>
    </w:r>
    <w:r>
      <w:rPr>
        <w:kern w:val="0"/>
        <w:szCs w:val="21"/>
      </w:rPr>
      <w:t>-  --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72113"/>
    <w:rsid w:val="00003C4B"/>
    <w:rsid w:val="00035D44"/>
    <w:rsid w:val="0004139C"/>
    <w:rsid w:val="00047486"/>
    <w:rsid w:val="00070274"/>
    <w:rsid w:val="0009490E"/>
    <w:rsid w:val="000C1C48"/>
    <w:rsid w:val="00107564"/>
    <w:rsid w:val="00156FD6"/>
    <w:rsid w:val="00172A25"/>
    <w:rsid w:val="00184010"/>
    <w:rsid w:val="001F10FE"/>
    <w:rsid w:val="00214AF5"/>
    <w:rsid w:val="002273A4"/>
    <w:rsid w:val="00232FE1"/>
    <w:rsid w:val="00300D07"/>
    <w:rsid w:val="00332CD1"/>
    <w:rsid w:val="00373B9A"/>
    <w:rsid w:val="00375B7E"/>
    <w:rsid w:val="003A469D"/>
    <w:rsid w:val="00494A3B"/>
    <w:rsid w:val="00531F8D"/>
    <w:rsid w:val="005671B7"/>
    <w:rsid w:val="005B1DB3"/>
    <w:rsid w:val="005B7C7C"/>
    <w:rsid w:val="005D682B"/>
    <w:rsid w:val="00600E6E"/>
    <w:rsid w:val="0060740D"/>
    <w:rsid w:val="00641E01"/>
    <w:rsid w:val="00652CC7"/>
    <w:rsid w:val="00656CD6"/>
    <w:rsid w:val="006C09C5"/>
    <w:rsid w:val="006D5190"/>
    <w:rsid w:val="006F2AC2"/>
    <w:rsid w:val="00745D20"/>
    <w:rsid w:val="00757541"/>
    <w:rsid w:val="00801315"/>
    <w:rsid w:val="00864E95"/>
    <w:rsid w:val="008B2D93"/>
    <w:rsid w:val="008B76F7"/>
    <w:rsid w:val="00970589"/>
    <w:rsid w:val="009C538D"/>
    <w:rsid w:val="009C755B"/>
    <w:rsid w:val="00A11491"/>
    <w:rsid w:val="00A553B3"/>
    <w:rsid w:val="00AB5D1F"/>
    <w:rsid w:val="00AC1E43"/>
    <w:rsid w:val="00AD5920"/>
    <w:rsid w:val="00B34059"/>
    <w:rsid w:val="00C20E82"/>
    <w:rsid w:val="00CE51ED"/>
    <w:rsid w:val="00D20A81"/>
    <w:rsid w:val="00D33F96"/>
    <w:rsid w:val="00D973D5"/>
    <w:rsid w:val="00DE66D3"/>
    <w:rsid w:val="00E404BB"/>
    <w:rsid w:val="00EB3D17"/>
    <w:rsid w:val="00F04276"/>
    <w:rsid w:val="00F131EF"/>
    <w:rsid w:val="00F4196E"/>
    <w:rsid w:val="0BD7577A"/>
    <w:rsid w:val="11172113"/>
    <w:rsid w:val="161D6693"/>
    <w:rsid w:val="16E514C6"/>
    <w:rsid w:val="1DB27BC1"/>
    <w:rsid w:val="24BE42ED"/>
    <w:rsid w:val="33EE39CE"/>
    <w:rsid w:val="37D62DC1"/>
    <w:rsid w:val="3880189A"/>
    <w:rsid w:val="3B275FA3"/>
    <w:rsid w:val="3BF57186"/>
    <w:rsid w:val="3D003CEE"/>
    <w:rsid w:val="408D0C1E"/>
    <w:rsid w:val="4474381F"/>
    <w:rsid w:val="46F14F6A"/>
    <w:rsid w:val="5B5E3B42"/>
    <w:rsid w:val="64144B3B"/>
    <w:rsid w:val="66BF18C3"/>
    <w:rsid w:val="6D535020"/>
    <w:rsid w:val="75B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Char"/>
    <w:basedOn w:val="1"/>
    <w:qFormat/>
    <w:uiPriority w:val="0"/>
    <w:rPr>
      <w:rFonts w:eastAsia="方正仿宋简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60F4FD-C00C-4967-95DB-682A6A4E3A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15</Pages>
  <Words>444</Words>
  <Characters>2537</Characters>
  <Lines>21</Lines>
  <Paragraphs>5</Paragraphs>
  <TotalTime>22</TotalTime>
  <ScaleCrop>false</ScaleCrop>
  <LinksUpToDate>false</LinksUpToDate>
  <CharactersWithSpaces>2976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2018-03-22T09:26:00Z</dcterms:created>
  <dc:creator>LENOVO</dc:creator>
  <cp:lastModifiedBy>hp</cp:lastModifiedBy>
  <cp:lastPrinted>2018-11-12T08:27:00Z</cp:lastPrinted>
  <dcterms:modified xsi:type="dcterms:W3CDTF">2018-11-14T08:02:29Z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