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60" w:lineRule="exact"/>
        <w:jc w:val="center"/>
        <w:rPr>
          <w:rFonts w:ascii="Times New Roman" w:hAnsi="Times New Roman" w:eastAsia="方正小标宋简体"/>
          <w:sz w:val="44"/>
          <w:szCs w:val="44"/>
        </w:rPr>
      </w:pPr>
    </w:p>
    <w:p>
      <w:pPr>
        <w:spacing w:line="66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</w:rPr>
        <w:t>扶贫小额信贷</w:t>
      </w:r>
      <w:r>
        <w:rPr>
          <w:rFonts w:hint="eastAsia" w:ascii="Times New Roman" w:hAnsi="Times New Roman" w:eastAsia="方正小标宋简体"/>
          <w:sz w:val="44"/>
          <w:szCs w:val="44"/>
        </w:rPr>
        <w:t>发放</w:t>
      </w:r>
      <w:r>
        <w:rPr>
          <w:rFonts w:hint="eastAsia" w:ascii="Times New Roman" w:hAnsi="Times New Roman" w:eastAsia="方正小标宋简体"/>
          <w:sz w:val="44"/>
          <w:szCs w:val="44"/>
          <w:lang w:val="en-US" w:eastAsia="zh-CN"/>
        </w:rPr>
        <w:t>公告</w:t>
      </w:r>
      <w:r>
        <w:rPr>
          <w:rFonts w:ascii="Times New Roman" w:hAnsi="Times New Roman" w:eastAsia="方正小标宋简体"/>
          <w:sz w:val="44"/>
          <w:szCs w:val="44"/>
        </w:rPr>
        <w:t>名单</w:t>
      </w:r>
    </w:p>
    <w:tbl>
      <w:tblPr>
        <w:tblStyle w:val="6"/>
        <w:tblW w:w="83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1"/>
        <w:gridCol w:w="1023"/>
        <w:gridCol w:w="1275"/>
        <w:gridCol w:w="1305"/>
        <w:gridCol w:w="1276"/>
        <w:gridCol w:w="17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  <w:jc w:val="center"/>
        </w:trPr>
        <w:tc>
          <w:tcPr>
            <w:tcW w:w="1671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b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sz w:val="24"/>
                <w:szCs w:val="24"/>
              </w:rPr>
              <w:t>行政村</w:t>
            </w:r>
          </w:p>
        </w:tc>
        <w:tc>
          <w:tcPr>
            <w:tcW w:w="1023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b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sz w:val="24"/>
                <w:szCs w:val="24"/>
              </w:rPr>
              <w:t>借款人姓名</w:t>
            </w:r>
          </w:p>
        </w:tc>
        <w:tc>
          <w:tcPr>
            <w:tcW w:w="1275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b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sz w:val="24"/>
                <w:szCs w:val="24"/>
              </w:rPr>
              <w:t>贷款用途</w:t>
            </w:r>
          </w:p>
        </w:tc>
        <w:tc>
          <w:tcPr>
            <w:tcW w:w="1305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b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sz w:val="24"/>
                <w:szCs w:val="24"/>
              </w:rPr>
              <w:t>贷款额度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b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sz w:val="24"/>
                <w:szCs w:val="24"/>
              </w:rPr>
              <w:t>（万元）</w:t>
            </w:r>
          </w:p>
        </w:tc>
        <w:tc>
          <w:tcPr>
            <w:tcW w:w="1276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b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sz w:val="24"/>
                <w:szCs w:val="24"/>
              </w:rPr>
              <w:t>贷款期限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b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sz w:val="24"/>
                <w:szCs w:val="24"/>
              </w:rPr>
              <w:t>（个月）</w:t>
            </w:r>
          </w:p>
        </w:tc>
        <w:tc>
          <w:tcPr>
            <w:tcW w:w="1786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b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sz w:val="24"/>
                <w:szCs w:val="24"/>
              </w:rPr>
              <w:t>贷款利率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b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sz w:val="24"/>
                <w:szCs w:val="24"/>
              </w:rPr>
              <w:t>（年利率%）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8" w:hRule="atLeast"/>
          <w:jc w:val="center"/>
        </w:trPr>
        <w:tc>
          <w:tcPr>
            <w:tcW w:w="1671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bookmarkStart w:id="0" w:name="_GoBack" w:colFirst="0" w:colLast="5"/>
            <w:r>
              <w:rPr>
                <w:rFonts w:ascii="Times New Roman" w:hAnsi="Times New Roman" w:eastAsia="仿宋_GB2312"/>
                <w:szCs w:val="21"/>
              </w:rPr>
              <w:t>郭楼镇万庄村</w:t>
            </w:r>
          </w:p>
        </w:tc>
        <w:tc>
          <w:tcPr>
            <w:tcW w:w="102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仿宋_GB2312"/>
                <w:szCs w:val="21"/>
                <w:lang w:eastAsia="zh-CN"/>
              </w:rPr>
            </w:pPr>
            <w:r>
              <w:rPr>
                <w:rFonts w:ascii="Times New Roman" w:hAnsi="Times New Roman" w:eastAsia="仿宋_GB2312"/>
                <w:szCs w:val="21"/>
              </w:rPr>
              <w:t>张艺舰</w:t>
            </w:r>
          </w:p>
        </w:tc>
        <w:tc>
          <w:tcPr>
            <w:tcW w:w="127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</w:pPr>
            <w:r>
              <w:rPr>
                <w:rFonts w:ascii="Times New Roman" w:hAnsi="Times New Roman" w:eastAsia="仿宋_GB2312"/>
                <w:szCs w:val="21"/>
              </w:rPr>
              <w:t>经营按摩店</w:t>
            </w:r>
          </w:p>
        </w:tc>
        <w:tc>
          <w:tcPr>
            <w:tcW w:w="1305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4</w:t>
            </w:r>
            <w:r>
              <w:rPr>
                <w:rFonts w:ascii="Times New Roman" w:hAnsi="Times New Roman" w:eastAsia="仿宋_GB2312"/>
                <w:szCs w:val="21"/>
              </w:rPr>
              <w:t>万元</w:t>
            </w:r>
          </w:p>
        </w:tc>
        <w:tc>
          <w:tcPr>
            <w:tcW w:w="1276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12个月</w:t>
            </w:r>
          </w:p>
        </w:tc>
        <w:tc>
          <w:tcPr>
            <w:tcW w:w="1786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4.35%</w:t>
            </w:r>
          </w:p>
        </w:tc>
      </w:tr>
      <w:bookmarkEnd w:id="0"/>
    </w:tbl>
    <w:p>
      <w:pPr>
        <w:rPr>
          <w:rFonts w:ascii="Times New Roman" w:hAnsi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A43"/>
    <w:rsid w:val="000B2A43"/>
    <w:rsid w:val="000C6C2C"/>
    <w:rsid w:val="000D5D31"/>
    <w:rsid w:val="002F7DAD"/>
    <w:rsid w:val="004010AE"/>
    <w:rsid w:val="00517223"/>
    <w:rsid w:val="00684A8F"/>
    <w:rsid w:val="006F6A72"/>
    <w:rsid w:val="007D4DB6"/>
    <w:rsid w:val="008653A9"/>
    <w:rsid w:val="008E1BE7"/>
    <w:rsid w:val="00A258EA"/>
    <w:rsid w:val="00AB4648"/>
    <w:rsid w:val="00E43B57"/>
    <w:rsid w:val="00F02090"/>
    <w:rsid w:val="10005F73"/>
    <w:rsid w:val="11860045"/>
    <w:rsid w:val="1206069D"/>
    <w:rsid w:val="18DF0BC5"/>
    <w:rsid w:val="1E197B1C"/>
    <w:rsid w:val="2B4B1147"/>
    <w:rsid w:val="367A6610"/>
    <w:rsid w:val="38205A93"/>
    <w:rsid w:val="52C01CBB"/>
    <w:rsid w:val="5E373780"/>
    <w:rsid w:val="5FD946D3"/>
    <w:rsid w:val="63A328A4"/>
    <w:rsid w:val="6F823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9"/>
    <w:pPr>
      <w:keepNext/>
      <w:keepLines/>
      <w:spacing w:before="340" w:after="330" w:line="578" w:lineRule="auto"/>
      <w:outlineLvl w:val="0"/>
    </w:pPr>
    <w:rPr>
      <w:rFonts w:ascii="Times New Roman" w:hAnsi="Times New Roman" w:eastAsia="方正大标宋简体"/>
      <w:bCs/>
      <w:kern w:val="44"/>
      <w:sz w:val="44"/>
      <w:szCs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仿宋_GB2312"/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仿宋_GB2312"/>
      <w:sz w:val="18"/>
      <w:szCs w:val="18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标题 1 Char"/>
    <w:basedOn w:val="7"/>
    <w:link w:val="2"/>
    <w:qFormat/>
    <w:uiPriority w:val="9"/>
    <w:rPr>
      <w:rFonts w:ascii="Times New Roman" w:hAnsi="Times New Roman" w:eastAsia="方正大标宋简体" w:cs="Times New Roman"/>
      <w:bCs/>
      <w:kern w:val="44"/>
      <w:sz w:val="44"/>
      <w:szCs w:val="44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44</Words>
  <Characters>254</Characters>
  <Lines>2</Lines>
  <Paragraphs>1</Paragraphs>
  <TotalTime>0</TotalTime>
  <ScaleCrop>false</ScaleCrop>
  <LinksUpToDate>false</LinksUpToDate>
  <CharactersWithSpaces>297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2019-03-14T09:44:00Z</dcterms:created>
  <dc:creator>lenovo</dc:creator>
  <cp:lastModifiedBy>路彬</cp:lastModifiedBy>
  <cp:lastPrinted>2019-08-28T08:13:00Z</cp:lastPrinted>
  <dcterms:modified xsi:type="dcterms:W3CDTF">2020-05-19T03:11:50Z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