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2A4C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A4C41" w:rsidRDefault="005040C1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微软雅黑"/>
                <w:b/>
                <w:color w:val="3D3D3D"/>
                <w:sz w:val="33"/>
                <w:szCs w:val="33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D3D3D"/>
                <w:kern w:val="0"/>
                <w:sz w:val="33"/>
                <w:szCs w:val="33"/>
                <w:lang w:bidi="ar"/>
              </w:rPr>
              <w:t>政府采购评审专家申请及选聘流程</w:t>
            </w:r>
          </w:p>
          <w:p w:rsidR="002A4C41" w:rsidRDefault="002A4C41">
            <w:pPr>
              <w:widowControl/>
              <w:spacing w:line="495" w:lineRule="atLeast"/>
              <w:jc w:val="center"/>
              <w:rPr>
                <w:color w:val="DDDDDD"/>
              </w:rPr>
            </w:pPr>
            <w:bookmarkStart w:id="0" w:name="_GoBack"/>
            <w:bookmarkEnd w:id="0"/>
          </w:p>
        </w:tc>
      </w:tr>
      <w:tr w:rsidR="002A4C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A4C41" w:rsidRDefault="002A4C41">
            <w:pPr>
              <w:widowControl/>
              <w:spacing w:after="195"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9"/>
                <w:szCs w:val="19"/>
              </w:rPr>
            </w:pPr>
          </w:p>
        </w:tc>
      </w:tr>
      <w:tr w:rsidR="002A4C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A4C41" w:rsidRDefault="005040C1">
            <w:pPr>
              <w:pStyle w:val="a3"/>
              <w:widowControl/>
              <w:spacing w:line="390" w:lineRule="atLeast"/>
            </w:pPr>
            <w:r>
              <w:rPr>
                <w:rFonts w:ascii="微软雅黑" w:eastAsia="微软雅黑" w:hAnsi="微软雅黑" w:cs="微软雅黑" w:hint="eastAsia"/>
                <w:noProof/>
                <w:color w:val="3D3D3D"/>
                <w:sz w:val="21"/>
                <w:szCs w:val="21"/>
              </w:rPr>
              <w:drawing>
                <wp:inline distT="0" distB="0" distL="114300" distR="114300">
                  <wp:extent cx="5481876" cy="6329680"/>
                  <wp:effectExtent l="0" t="0" r="5080" b="0"/>
                  <wp:docPr id="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819" cy="6352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C41" w:rsidRDefault="002A4C41"/>
    <w:sectPr w:rsidR="002A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41"/>
    <w:rsid w:val="002A4C41"/>
    <w:rsid w:val="005040C1"/>
    <w:rsid w:val="00846475"/>
    <w:rsid w:val="05B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FE16480-F655-4E0C-9F66-B90DA88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ZGQ</cp:lastModifiedBy>
  <cp:revision>3</cp:revision>
  <dcterms:created xsi:type="dcterms:W3CDTF">2014-10-29T12:08:00Z</dcterms:created>
  <dcterms:modified xsi:type="dcterms:W3CDTF">2020-07-09T10:53:00Z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