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宋体" w:hAnsi="宋体"/>
          <w:sz w:val="30"/>
          <w:szCs w:val="30"/>
        </w:rPr>
        <w:t>编号：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汶上县发展和改革局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7"/>
        <w:tblW w:w="9639" w:type="dxa"/>
        <w:jc w:val="center"/>
        <w:tblInd w:w="0" w:type="dxa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85"/>
        <w:gridCol w:w="1616"/>
        <w:gridCol w:w="8"/>
        <w:gridCol w:w="2343"/>
        <w:gridCol w:w="2233"/>
        <w:gridCol w:w="2069"/>
      </w:tblGrid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息</w:t>
            </w: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       民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  名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***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****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证件名称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身份证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证件号码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370*****0077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0537-7239975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传    真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0537-7239975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7233846@163.com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邮政编码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272500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通信地址</w:t>
            </w:r>
          </w:p>
        </w:tc>
        <w:tc>
          <w:tcPr>
            <w:tcW w:w="665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山东省汶上县政务服务中心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其他组织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   称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***公司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组织机构代码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****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法定代表人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***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联系人姓名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***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联系人电话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0537-7239975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传    真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0537-7239975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7233846@163.com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邮政编码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272500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通信地址</w:t>
            </w:r>
          </w:p>
        </w:tc>
        <w:tc>
          <w:tcPr>
            <w:tcW w:w="665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山东省汶上县政务服务中心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申请人签名或盖章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申请时间</w:t>
            </w:r>
          </w:p>
        </w:tc>
        <w:tc>
          <w:tcPr>
            <w:tcW w:w="6645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****年**月**日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8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所需信息情况</w:t>
            </w:r>
          </w:p>
        </w:tc>
        <w:tc>
          <w:tcPr>
            <w:tcW w:w="230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所需信息内容描述</w:t>
            </w:r>
          </w:p>
        </w:tc>
        <w:tc>
          <w:tcPr>
            <w:tcW w:w="664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根据实际情况进行描述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所需信息用途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作为科研材料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信息介质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纸质     □ 电子文件      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获取方式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□ 邮寄     □电子邮件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自行领取</w:t>
            </w:r>
          </w:p>
        </w:tc>
      </w:tr>
    </w:tbl>
    <w:p>
      <w:pPr>
        <w:rPr>
          <w:rFonts w:ascii="仿宋_GB2312" w:hAnsi="宋体" w:eastAsia="仿宋_GB2312"/>
          <w:sz w:val="24"/>
        </w:rPr>
      </w:pP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填表注意事项：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hAnsi="华文中宋" w:eastAsia="仿宋_GB2312"/>
          <w:sz w:val="24"/>
        </w:rPr>
        <w:t>1、</w:t>
      </w:r>
      <w:r>
        <w:rPr>
          <w:rFonts w:hint="eastAsia" w:ascii="仿宋_GB2312" w:eastAsia="仿宋_GB2312"/>
          <w:sz w:val="24"/>
        </w:rPr>
        <w:t>申请人应完整、准确地填写本申请表，并对所填写内容的真实有效性负责。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 为提高政府信息公开申请办理效率，每张申请表仅限申请公开一条政府信息。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3、请附申请人的有效身份证件（复印件）及证明自身对申请公开的信息有特殊需要的文件和材料。</w:t>
      </w:r>
    </w:p>
    <w:p>
      <w:pPr>
        <w:spacing w:line="520" w:lineRule="exac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4、申请人获取的信息只能用于本人生产、生活、科研等特殊需要，不得对外公开，凡因用于其它用途引起法律纠纷的，申请人要承担相应的法律责任。</w:t>
      </w:r>
    </w:p>
    <w:p>
      <w:pPr>
        <w:spacing w:line="520" w:lineRule="exact"/>
        <w:rPr>
          <w:rFonts w:hint="eastAsia" w:ascii="仿宋_GB2312" w:eastAsia="仿宋_GB2312"/>
          <w:sz w:val="24"/>
          <w:lang w:val="en-US" w:eastAsia="zh-CN"/>
        </w:rPr>
      </w:pPr>
    </w:p>
    <w:sectPr>
      <w:pgSz w:w="11906" w:h="16838"/>
      <w:pgMar w:top="1247" w:right="1247" w:bottom="1247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17"/>
    <w:rsid w:val="00013417"/>
    <w:rsid w:val="00046316"/>
    <w:rsid w:val="00123A3C"/>
    <w:rsid w:val="002266CD"/>
    <w:rsid w:val="003006C8"/>
    <w:rsid w:val="004A7C1F"/>
    <w:rsid w:val="006A59BB"/>
    <w:rsid w:val="006F2D07"/>
    <w:rsid w:val="0079287D"/>
    <w:rsid w:val="00795F74"/>
    <w:rsid w:val="009B75FB"/>
    <w:rsid w:val="00A151DC"/>
    <w:rsid w:val="00AC3546"/>
    <w:rsid w:val="00C56D75"/>
    <w:rsid w:val="00DA70DF"/>
    <w:rsid w:val="00DE2B3D"/>
    <w:rsid w:val="00E615E2"/>
    <w:rsid w:val="00EF42D8"/>
    <w:rsid w:val="00F06DBE"/>
    <w:rsid w:val="00F7570E"/>
    <w:rsid w:val="00F8540B"/>
    <w:rsid w:val="07BE2C89"/>
    <w:rsid w:val="0F2D720B"/>
    <w:rsid w:val="11387693"/>
    <w:rsid w:val="128119B8"/>
    <w:rsid w:val="13C070BC"/>
    <w:rsid w:val="17CC4453"/>
    <w:rsid w:val="19E44B35"/>
    <w:rsid w:val="21F242AD"/>
    <w:rsid w:val="2E6C0EB2"/>
    <w:rsid w:val="424D0AE2"/>
    <w:rsid w:val="4BC901B4"/>
    <w:rsid w:val="4E2F6436"/>
    <w:rsid w:val="56776974"/>
    <w:rsid w:val="57DE504A"/>
    <w:rsid w:val="596B7A44"/>
    <w:rsid w:val="692C143A"/>
    <w:rsid w:val="6D222F03"/>
    <w:rsid w:val="6EE14804"/>
    <w:rsid w:val="717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912</Characters>
  <Lines>7</Lines>
  <Paragraphs>2</Paragraphs>
  <TotalTime>7</TotalTime>
  <ScaleCrop>false</ScaleCrop>
  <LinksUpToDate>false</LinksUpToDate>
  <CharactersWithSpaces>1070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2017-08-25T00:37:00Z</dcterms:created>
  <dc:creator>wssjj</dc:creator>
  <cp:lastModifiedBy>NTKO</cp:lastModifiedBy>
  <cp:lastPrinted>2017-08-25T02:13:00Z</cp:lastPrinted>
  <dcterms:modified xsi:type="dcterms:W3CDTF">2019-07-08T01:43:23Z</dcterms:modified>
  <dc:title>办事服务指南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