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2022年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汶上县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卫生健康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系统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事业单位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及公立医院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公开招聘面试人员健康管理信息承诺书</w:t>
      </w:r>
    </w:p>
    <w:p>
      <w:pPr>
        <w:spacing w:line="240" w:lineRule="exact"/>
        <w:rPr>
          <w:rFonts w:ascii="Times New Roman" w:hAnsi="Times New Roman" w:eastAsia="方正小标宋简体" w:cs="Times New Roman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0.95pt;height:98.2pt;width:55.9pt;z-index:251659264;mso-width-relative:page;mso-height-relative:page;" filled="f" stroked="t" coordsize="21600,21600" o:gfxdata="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JRU01QAAAAgBAAAPAAAAAAAAAAEAIAAAACIAAABkcnMvZG93&#10;bnJldi54bWxQSwECFAAUAAAACACHTuJA+faNJQMCAADxAwAADgAAAAAAAAABACAAAAAkAQAAZHJz&#10;L2Uyb0RvYy54bWxQSwUGAAAAAAYABgBZAQAAm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7天内国内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④</w:t>
            </w:r>
            <w:r>
              <w:rPr>
                <w:rFonts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发热</w:t>
            </w: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乏力</w:t>
            </w: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ascii="Times New Roman" w:hAnsi="Times New Roman" w:cs="Times New Roman"/>
                <w:szCs w:val="21"/>
              </w:rPr>
              <w:t>④</w:t>
            </w:r>
            <w:r>
              <w:rPr>
                <w:rFonts w:ascii="Times New Roman" w:hAnsi="Times New Roman" w:eastAsia="黑体" w:cs="Times New Roman"/>
                <w:szCs w:val="21"/>
              </w:rPr>
              <w:t>咽痛</w:t>
            </w:r>
            <w:r>
              <w:rPr>
                <w:rFonts w:ascii="Times New Roman" w:hAnsi="Times New Roman" w:cs="Times New Roman"/>
                <w:szCs w:val="21"/>
              </w:rPr>
              <w:t>⑤</w:t>
            </w:r>
            <w:r>
              <w:rPr>
                <w:rFonts w:ascii="Times New Roman" w:hAnsi="Times New Roman" w:eastAsia="黑体" w:cs="Times New Roman"/>
                <w:szCs w:val="21"/>
              </w:rPr>
              <w:t>腹泻</w:t>
            </w:r>
            <w:r>
              <w:rPr>
                <w:rFonts w:ascii="Times New Roman" w:hAnsi="Times New Roman" w:cs="Times New Roman"/>
                <w:szCs w:val="21"/>
              </w:rPr>
              <w:t>⑥</w:t>
            </w:r>
            <w:r>
              <w:rPr>
                <w:rFonts w:ascii="Times New Roman" w:hAnsi="Times New Roman" w:eastAsia="黑体" w:cs="Times New Roman"/>
                <w:szCs w:val="21"/>
              </w:rPr>
              <w:t>呕吐</w:t>
            </w:r>
            <w:r>
              <w:rPr>
                <w:rFonts w:ascii="Times New Roman" w:hAnsi="Times New Roman" w:cs="Times New Roman"/>
                <w:szCs w:val="21"/>
              </w:rPr>
              <w:t>⑦</w:t>
            </w:r>
            <w:r>
              <w:rPr>
                <w:rFonts w:ascii="Times New Roman" w:hAnsi="Times New Roman" w:eastAsia="黑体" w:cs="Times New Roman"/>
                <w:szCs w:val="21"/>
              </w:rPr>
              <w:t>黄疸</w:t>
            </w:r>
            <w:r>
              <w:rPr>
                <w:rFonts w:ascii="Times New Roman" w:hAnsi="Times New Roman" w:cs="Times New Roman"/>
                <w:szCs w:val="21"/>
              </w:rPr>
              <w:t>⑧</w:t>
            </w:r>
            <w:r>
              <w:rPr>
                <w:rFonts w:ascii="Times New Roman" w:hAnsi="Times New Roman" w:eastAsia="黑体" w:cs="Times New Roman"/>
                <w:szCs w:val="21"/>
              </w:rPr>
              <w:t>皮疹</w:t>
            </w:r>
            <w:r>
              <w:rPr>
                <w:rFonts w:ascii="Times New Roman" w:hAnsi="Times New Roman" w:cs="Times New Roman"/>
                <w:szCs w:val="21"/>
              </w:rPr>
              <w:t>⑨</w:t>
            </w:r>
            <w:r>
              <w:rPr>
                <w:rFonts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ascii="Times New Roman" w:hAnsi="Times New Roman" w:cs="Times New Roman"/>
                <w:szCs w:val="21"/>
              </w:rPr>
              <w:t>⑩</w:t>
            </w:r>
            <w:r>
              <w:rPr>
                <w:rFonts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考试当天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楷体" w:cs="Times New Roman"/>
          <w:sz w:val="28"/>
          <w:szCs w:val="28"/>
        </w:rPr>
        <w:t>签字：             身份证号：               联系电话：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DY5MjkyYTU1YTkyOGIxYzJjZTE1MzYzNGUyYjIifQ=="/>
  </w:docVars>
  <w:rsids>
    <w:rsidRoot w:val="FEA443D9"/>
    <w:rsid w:val="000D336B"/>
    <w:rsid w:val="00ED7436"/>
    <w:rsid w:val="0B6E74C5"/>
    <w:rsid w:val="103E0157"/>
    <w:rsid w:val="2AE7646A"/>
    <w:rsid w:val="356F7107"/>
    <w:rsid w:val="3A234FEE"/>
    <w:rsid w:val="407C3BA7"/>
    <w:rsid w:val="50EE0634"/>
    <w:rsid w:val="5536364D"/>
    <w:rsid w:val="56755245"/>
    <w:rsid w:val="5CC66DFD"/>
    <w:rsid w:val="65470F59"/>
    <w:rsid w:val="72796D76"/>
    <w:rsid w:val="79241E1B"/>
    <w:rsid w:val="7DDEF2F9"/>
    <w:rsid w:val="7FFF9472"/>
    <w:rsid w:val="92BEE2A4"/>
    <w:rsid w:val="BAAF9735"/>
    <w:rsid w:val="EF1E16E9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332</Characters>
  <Lines>3</Lines>
  <Paragraphs>1</Paragraphs>
  <TotalTime>4</TotalTime>
  <ScaleCrop>false</ScaleCrop>
  <LinksUpToDate>false</LinksUpToDate>
  <CharactersWithSpaces>362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2022-07-18T16:28:00Z</dcterms:created>
  <dc:creator>user</dc:creator>
  <cp:lastModifiedBy>人在旅途</cp:lastModifiedBy>
  <cp:lastPrinted>2022-08-08T09:51:06Z</cp:lastPrinted>
  <dcterms:modified xsi:type="dcterms:W3CDTF">2022-08-08T10:03:47Z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51B6D661C16C4241A6A7CCC18702473E</vt:lpwstr>
  </property>
</Properties>
</file>