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富民生产贷发放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bookmarkEnd w:id="0"/>
    <w:p>
      <w:pPr>
        <w:spacing w:line="240" w:lineRule="atLeas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经营主体名称：山东华翔热力集团有限公司</w:t>
      </w:r>
    </w:p>
    <w:p>
      <w:pPr>
        <w:spacing w:line="24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经营地址：汶上县城圣泽大街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贷款期限：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1年</w:t>
      </w:r>
    </w:p>
    <w:p>
      <w:pPr>
        <w:spacing w:line="240" w:lineRule="atLeas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贷款额度：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1000万元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贴息规模：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</w:p>
    <w:p>
      <w:pPr>
        <w:spacing w:line="660" w:lineRule="exact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带动贫困人口名单</w:t>
      </w:r>
    </w:p>
    <w:tbl>
      <w:tblPr>
        <w:tblStyle w:val="7"/>
        <w:tblW w:w="8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280"/>
        <w:gridCol w:w="1308"/>
        <w:gridCol w:w="1128"/>
        <w:gridCol w:w="1572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2280" w:type="dxa"/>
            <w:vAlign w:val="center"/>
          </w:tcPr>
          <w:p>
            <w:pPr>
              <w:spacing w:line="300" w:lineRule="exact"/>
              <w:ind w:right="-1279" w:rightChars="-60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地  址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帮扶方式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帮扶标准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元/年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帮扶时间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月- 年 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是否签订协议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路国文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路笃振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冯传娥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瞿振英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刘夫申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宋现俊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宋现军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宋连廷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宋浩然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中都街道辛王庄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黄根柱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田长素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刘奇峰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王慕学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马怀珍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王立臣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王印芳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王印华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刘灿恩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马怀五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刘来顺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中都街道阙庄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刘其炎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中都街道西槚村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洪桂莲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中都街道西槚村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刘加习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中都街道西槚村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中都街道西槚村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李继四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郭廷东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孟令滨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郭克恩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郭延钦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郭金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郭延志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李恩勇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郭延同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郭克夏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中都街道东槚柏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刘言英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高平德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刘恒长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续文彦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续文见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王丽娇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王钦胜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王恩灿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高恩会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王恩东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续开常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中都街道柳杭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冯秀兰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梁兆明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刘井顺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赵桂香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李连全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刘代新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齐兰英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刘树燕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中都街道小秦村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李福平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高桂森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刘荫祥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刘清湖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刘吉振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李福贵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刘清全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高桂林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李积顺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中都街道前草桥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李如昌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中都街道前小秦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张河英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中都街道前小秦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吴克胜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中都街道前小秦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刘恩学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中都街道前小秦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郭三妮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中都街道前小秦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中都街道前小秦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李大赵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中都街道前小秦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袁其路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田万真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王朝用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徐存义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何兆印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王立合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王广华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何树领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谷亚轩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王朝明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张翠平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中都街道疃里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刘同红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程前进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刘树同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张恩军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刘景全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蒋燕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程满房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梁兆玉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中都街道坝口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路本趟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路敦英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路则杰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郭允武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郭荣乐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郭荣美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路敦胜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路则河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路则斌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路正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中都街道路街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赵凤英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刘中尚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刘培生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姬脉田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李建社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潘树山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潘克旭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中都街道闫村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李广运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中都街道史庄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冯秀云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中都街道史庄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胡克信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中都街道史庄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王建海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中都街道史庄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胡克金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中都街道史庄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姬丽敏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中都街道史庄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中都街道史庄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王续飞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中都街道史庄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胡合振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中都街道史庄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谢全荣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陈尚岁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高来城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许桂兰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高中文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高福友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张凤娥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高福荣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李忠民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高中学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中都街道周村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田宪坤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王德刚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姬生建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刘德歧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姬红伟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姬长华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姬广卫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刘桂香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姬广河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中都街道姬沟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姚良来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路克振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李国芹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王言海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房瑞昌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姚丽丽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张运全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韩宏生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贾存喜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渠宇涵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韩玉兰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孔祥荣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陈宏春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中都街道南门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徐言礼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丁兰信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张胜利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张怀富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张中泉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袁其正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张中生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张新学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中都街道东小楼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孟庆孝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中都街道牛村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李景荣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中都街道牛村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孙西友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中都街道牛村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王爱华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中都街道牛村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王青棒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中都街道牛村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赵永方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中都街道牛村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孟庆金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中都街道牛村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何国珍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中都街道牛村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田延明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中都街道牛村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陆加常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中都街道大高村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高中岩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中都街道大高村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高庆汶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中都街道大高村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陆加荣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中都街道大高村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高庆印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中都街道大高村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陆田远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中都街道大高村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王淑芝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中都街道大高村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韦连青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中都街道大高村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夏恩发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朱爱红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程进步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姬脉勇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霍爱花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夏恩桥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戴福志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杜学英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程绪文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程绪猛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姬脉芳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中都街道林庄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稳定增收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2019年11月—2020年11月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43"/>
    <w:rsid w:val="000B2A43"/>
    <w:rsid w:val="000C6C2C"/>
    <w:rsid w:val="000D5D31"/>
    <w:rsid w:val="002F7DAD"/>
    <w:rsid w:val="004010AE"/>
    <w:rsid w:val="00517223"/>
    <w:rsid w:val="00684A8F"/>
    <w:rsid w:val="006F6A72"/>
    <w:rsid w:val="007D4DB6"/>
    <w:rsid w:val="008653A9"/>
    <w:rsid w:val="008E1BE7"/>
    <w:rsid w:val="00A258EA"/>
    <w:rsid w:val="00AB4648"/>
    <w:rsid w:val="00E43B57"/>
    <w:rsid w:val="00F02090"/>
    <w:rsid w:val="26107E3F"/>
    <w:rsid w:val="38205A93"/>
    <w:rsid w:val="4EC13105"/>
    <w:rsid w:val="52C01CBB"/>
    <w:rsid w:val="5E373780"/>
    <w:rsid w:val="66EA7834"/>
    <w:rsid w:val="719F2900"/>
    <w:rsid w:val="7CE1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大标宋简体"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5"/>
    <w:link w:val="2"/>
    <w:qFormat/>
    <w:uiPriority w:val="9"/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2019-03-14T09:44:00Z</dcterms:created>
  <dc:creator>lenovo</dc:creator>
  <cp:lastModifiedBy>路彬</cp:lastModifiedBy>
  <dcterms:modified xsi:type="dcterms:W3CDTF">2019-12-19T03:16:45Z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