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autoSpaceDE/>
        <w:autoSpaceDN/>
        <w:bidi w:val="0"/>
        <w:snapToGrid w:val="0"/>
        <w:spacing w:line="592" w:lineRule="exact"/>
        <w:jc w:val="center"/>
        <w:rPr>
          <w:rFonts w:hint="default" w:ascii="Times New Roman" w:hAnsi="Times New Roman" w:eastAsia="方正小标宋简体" w:cs="Times New Roman"/>
          <w:color w:val="auto"/>
          <w:sz w:val="44"/>
          <w:szCs w:val="44"/>
        </w:rPr>
      </w:pPr>
      <w:r>
        <w:rPr>
          <w:rFonts w:hint="eastAsia" w:eastAsia="方正小标宋简体" w:cs="Times New Roman"/>
          <w:color w:val="auto"/>
          <w:sz w:val="44"/>
          <w:szCs w:val="44"/>
          <w:lang w:val="en-US" w:eastAsia="zh-CN"/>
        </w:rPr>
        <w:t>[一件事一次办]</w:t>
      </w:r>
      <w:r>
        <w:rPr>
          <w:rFonts w:hint="default" w:ascii="Times New Roman" w:hAnsi="Times New Roman" w:eastAsia="方正小标宋简体" w:cs="Times New Roman"/>
          <w:color w:val="auto"/>
          <w:sz w:val="44"/>
          <w:szCs w:val="44"/>
        </w:rPr>
        <w:t>我要从事教师工作</w:t>
      </w: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59264" behindDoc="0" locked="0" layoutInCell="1" allowOverlap="1">
                <wp:simplePos x="0" y="0"/>
                <wp:positionH relativeFrom="column">
                  <wp:posOffset>4658995</wp:posOffset>
                </wp:positionH>
                <wp:positionV relativeFrom="paragraph">
                  <wp:posOffset>13050520</wp:posOffset>
                </wp:positionV>
                <wp:extent cx="12065" cy="829310"/>
                <wp:effectExtent l="4445" t="0" r="21590" b="8890"/>
                <wp:wrapNone/>
                <wp:docPr id="2" name="直接连接符 2"/>
                <wp:cNvGraphicFramePr/>
                <a:graphic xmlns:a="http://schemas.openxmlformats.org/drawingml/2006/main">
                  <a:graphicData uri="http://schemas.microsoft.com/office/word/2010/wordprocessingShape">
                    <wps:wsp>
                      <wps:cNvCnPr/>
                      <wps:spPr>
                        <a:xfrm>
                          <a:off x="0" y="0"/>
                          <a:ext cx="12065" cy="829310"/>
                        </a:xfrm>
                        <a:prstGeom prst="line">
                          <a:avLst/>
                        </a:prstGeom>
                        <a:ln w="9525" cap="flat" cmpd="sng">
                          <a:solidFill>
                            <a:srgbClr val="457BBA"/>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366.85pt;margin-top:1027.6pt;height:65.3pt;width:0.95pt;z-index:251659264;mso-width-relative:page;mso-height-relative:page;" filled="f" stroked="t" coordsize="21600,21600" o:gfxdata="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Zf2jHcAAAADQEAAA8AAAAAAAAAAQAgAAAA&#10;IgAAAGRycy9kb3ducmV2LnhtbFBLAQIUABQAAAAIAIdO4kCULsBoBwIAAP8DAAAOAAAAAAAAAAEA&#10;IAAAACsBAABkcnMvZTJvRG9jLnhtbFBLBQYAAAAABgAGAFkBAACkBQAAAAA=&#10;">
                <v:fill on="f" focussize="0,0"/>
                <v:stroke color="#457BBA" joinstyle="round"/>
                <v:imagedata o:title=""/>
                <o:lock v:ext="edit" aspectratio="f"/>
              </v:line>
            </w:pict>
          </mc:Fallback>
        </mc:AlternateContent>
      </w:r>
      <w:r>
        <w:rPr>
          <w:rFonts w:hint="default" w:ascii="Times New Roman" w:hAnsi="Times New Roman" w:eastAsia="方正小标宋简体" w:cs="Times New Roman"/>
          <w:color w:val="auto"/>
          <w:sz w:val="44"/>
          <w:szCs w:val="44"/>
          <w:lang w:eastAsia="zh-CN"/>
        </w:rPr>
        <w:t>“一件事”</w:t>
      </w:r>
      <w:r>
        <w:rPr>
          <w:rFonts w:hint="default" w:ascii="Times New Roman" w:hAnsi="Times New Roman" w:eastAsia="方正小标宋简体" w:cs="Times New Roman"/>
          <w:color w:val="auto"/>
          <w:sz w:val="44"/>
          <w:szCs w:val="44"/>
        </w:rPr>
        <w:t>服务指南</w:t>
      </w:r>
    </w:p>
    <w:p>
      <w:pPr>
        <w:pStyle w:val="17"/>
        <w:keepNext w:val="0"/>
        <w:keepLines w:val="0"/>
        <w:pageBreakBefore w:val="0"/>
        <w:widowControl w:val="0"/>
        <w:shd w:val="clear" w:color="auto" w:fill="auto"/>
        <w:kinsoku/>
        <w:wordWrap/>
        <w:overflowPunct/>
        <w:topLinePunct w:val="0"/>
        <w:autoSpaceDE/>
        <w:autoSpaceDN/>
        <w:bidi w:val="0"/>
        <w:spacing w:before="0" w:after="0" w:line="600" w:lineRule="exact"/>
        <w:ind w:left="0" w:leftChars="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pacing w:val="0"/>
          <w:w w:val="100"/>
          <w:position w:val="0"/>
          <w:sz w:val="32"/>
          <w:szCs w:val="32"/>
          <w:lang w:eastAsia="zh-CN"/>
        </w:rPr>
        <w:t>一</w:t>
      </w:r>
      <w:r>
        <w:rPr>
          <w:rFonts w:hint="eastAsia" w:ascii="黑体" w:hAnsi="黑体" w:eastAsia="黑体" w:cs="黑体"/>
          <w:b w:val="0"/>
          <w:bCs w:val="0"/>
          <w:color w:val="000000"/>
          <w:spacing w:val="0"/>
          <w:w w:val="100"/>
          <w:position w:val="0"/>
          <w:sz w:val="32"/>
          <w:szCs w:val="32"/>
        </w:rPr>
        <w:t>、事项名称</w:t>
      </w:r>
    </w:p>
    <w:p>
      <w:pPr>
        <w:pStyle w:val="17"/>
        <w:keepNext w:val="0"/>
        <w:keepLines w:val="0"/>
        <w:pageBreakBefore w:val="0"/>
        <w:widowControl w:val="0"/>
        <w:shd w:val="clear" w:color="auto" w:fill="auto"/>
        <w:tabs>
          <w:tab w:val="left" w:pos="1242"/>
        </w:tabs>
        <w:kinsoku/>
        <w:wordWrap/>
        <w:overflowPunct/>
        <w:topLinePunct w:val="0"/>
        <w:autoSpaceDE/>
        <w:autoSpaceDN/>
        <w:bidi w:val="0"/>
        <w:spacing w:before="0" w:after="0" w:line="600" w:lineRule="exact"/>
        <w:ind w:left="0" w:right="0" w:firstLine="620"/>
        <w:jc w:val="both"/>
        <w:textAlignment w:val="auto"/>
        <w:rPr>
          <w:rFonts w:hint="eastAsia" w:ascii="仿宋_GB2312" w:hAnsi="仿宋_GB2312" w:eastAsia="仿宋_GB2312" w:cs="仿宋_GB2312"/>
          <w:b w:val="0"/>
          <w:bCs w:val="0"/>
          <w:color w:val="000000"/>
          <w:spacing w:val="0"/>
          <w:w w:val="100"/>
          <w:position w:val="0"/>
          <w:sz w:val="32"/>
          <w:szCs w:val="32"/>
          <w:lang w:eastAsia="zh-CN"/>
        </w:rPr>
      </w:pPr>
      <w:bookmarkStart w:id="0" w:name="bookmark19"/>
      <w:r>
        <w:rPr>
          <w:rFonts w:hint="eastAsia" w:ascii="仿宋_GB2312" w:hAnsi="仿宋_GB2312" w:eastAsia="仿宋_GB2312" w:cs="仿宋_GB2312"/>
          <w:b w:val="0"/>
          <w:bCs w:val="0"/>
          <w:color w:val="000000"/>
          <w:spacing w:val="0"/>
          <w:w w:val="100"/>
          <w:position w:val="0"/>
          <w:sz w:val="32"/>
          <w:szCs w:val="32"/>
          <w:lang w:eastAsia="zh-CN"/>
        </w:rPr>
        <w:t>我要从事教师工作</w:t>
      </w:r>
    </w:p>
    <w:bookmarkEnd w:id="0"/>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二、服务对象</w:t>
      </w:r>
    </w:p>
    <w:p>
      <w:pPr>
        <w:pStyle w:val="32"/>
        <w:numPr>
          <w:ilvl w:val="0"/>
          <w:numId w:val="0"/>
        </w:numPr>
        <w:spacing w:line="580" w:lineRule="exact"/>
        <w:ind w:leftChars="200" w:right="0" w:rightChars="0"/>
        <w:jc w:val="left"/>
        <w:rPr>
          <w:rFonts w:hint="eastAsia" w:ascii="黑体" w:hAnsi="黑体" w:eastAsia="黑体" w:cs="黑体"/>
          <w:b w:val="0"/>
          <w:bCs w:val="0"/>
          <w:sz w:val="32"/>
          <w:szCs w:val="32"/>
        </w:rPr>
      </w:pPr>
      <w:r>
        <w:rPr>
          <w:rFonts w:hint="eastAsia" w:ascii="仿宋_GB2312" w:hAnsi="仿宋_GB2312" w:eastAsia="仿宋_GB2312" w:cs="仿宋_GB2312"/>
          <w:b w:val="0"/>
          <w:bCs w:val="0"/>
          <w:color w:val="000000"/>
          <w:spacing w:val="0"/>
          <w:w w:val="100"/>
          <w:position w:val="0"/>
          <w:sz w:val="32"/>
          <w:szCs w:val="32"/>
          <w:u w:val="none"/>
          <w:shd w:val="clear" w:color="auto" w:fill="auto"/>
          <w:lang w:val="zh-TW" w:eastAsia="zh-TW" w:bidi="zh-TW"/>
        </w:rPr>
        <w:t>申请</w:t>
      </w:r>
      <w:r>
        <w:rPr>
          <w:rFonts w:hint="eastAsia" w:ascii="仿宋_GB2312" w:hAnsi="仿宋_GB2312" w:eastAsia="仿宋_GB2312" w:cs="仿宋_GB2312"/>
          <w:b w:val="0"/>
          <w:bCs w:val="0"/>
          <w:color w:val="000000"/>
          <w:spacing w:val="0"/>
          <w:w w:val="100"/>
          <w:position w:val="0"/>
          <w:sz w:val="32"/>
          <w:szCs w:val="32"/>
          <w:u w:val="none"/>
          <w:shd w:val="clear" w:color="auto" w:fill="auto"/>
          <w:lang w:val="zh-TW" w:eastAsia="zh-CN" w:bidi="zh-TW"/>
        </w:rPr>
        <w:t>从事教师工作的办事群众</w:t>
      </w:r>
    </w:p>
    <w:p>
      <w:pPr>
        <w:pStyle w:val="32"/>
        <w:keepNext w:val="0"/>
        <w:keepLines w:val="0"/>
        <w:pageBreakBefore w:val="0"/>
        <w:numPr>
          <w:ilvl w:val="0"/>
          <w:numId w:val="2"/>
        </w:numPr>
        <w:kinsoku/>
        <w:wordWrap/>
        <w:overflowPunct/>
        <w:topLinePunct w:val="0"/>
        <w:autoSpaceDE/>
        <w:autoSpaceDN/>
        <w:bidi w:val="0"/>
        <w:adjustRightInd/>
        <w:snapToGrid w:val="0"/>
        <w:spacing w:line="592" w:lineRule="exact"/>
        <w:ind w:left="0" w:leftChars="0"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办理条件</w:t>
      </w:r>
    </w:p>
    <w:p>
      <w:pPr>
        <w:pStyle w:val="32"/>
        <w:keepNext w:val="0"/>
        <w:keepLines w:val="0"/>
        <w:pageBreakBefore w:val="0"/>
        <w:numPr>
          <w:ilvl w:val="0"/>
          <w:numId w:val="0"/>
        </w:numPr>
        <w:kinsoku/>
        <w:wordWrap/>
        <w:overflowPunct/>
        <w:topLinePunct w:val="0"/>
        <w:autoSpaceDE/>
        <w:autoSpaceDN/>
        <w:bidi w:val="0"/>
        <w:adjustRightInd/>
        <w:snapToGrid w:val="0"/>
        <w:spacing w:line="592" w:lineRule="exact"/>
        <w:ind w:leftChars="200" w:right="0" w:rightChars="0" w:firstLine="640" w:firstLineChars="200"/>
        <w:rPr>
          <w:rFonts w:hint="eastAsia" w:ascii="方正仿宋简体" w:hAnsi="方正仿宋简体" w:eastAsia="方正仿宋简体" w:cs="方正仿宋简体"/>
          <w:color w:val="auto"/>
          <w:sz w:val="32"/>
          <w:szCs w:val="32"/>
        </w:rPr>
      </w:pPr>
      <w:r>
        <w:rPr>
          <w:rFonts w:hint="eastAsia" w:ascii="仿宋_GB2312" w:hAnsi="仿宋_GB2312" w:eastAsia="仿宋_GB2312" w:cs="仿宋_GB2312"/>
          <w:b w:val="0"/>
          <w:bCs w:val="0"/>
          <w:color w:val="000000"/>
          <w:spacing w:val="0"/>
          <w:w w:val="100"/>
          <w:position w:val="0"/>
          <w:sz w:val="32"/>
          <w:szCs w:val="32"/>
          <w:u w:val="none"/>
          <w:shd w:val="clear" w:color="auto" w:fill="auto"/>
          <w:lang w:val="zh-TW" w:eastAsia="zh-CN" w:bidi="zh-TW"/>
        </w:rPr>
        <w:t>未达到国家法定退休年龄，户籍所在地、居住地（须持有当地居住证且在有效期内）或就读学校所在地（仅限应届毕业生和在读研究生）在山东省的中国公民，可在山东省申请认定幼儿园、小学、初级中学、高级中学、中等职业学校和中等职业学校实习指导教师资格。 根据《教育部办公厅 中共中央台湾工作办公室秘书局 国务院港澳事务办公室秘书行政司关于港澳台居民在内地（大陆）申请中小学教师资格有关问题的通知》（教师厅〔2019〕1号）规定，在我省学习、工作和居住的港澳台居民，需持有港澳台居民居住证、港澳居民来往内地通行证、5年有效期台湾居民来往大陆通行证等有效证件，无犯罪记录，可在居住地、学校所在地申请认定中小学教师资格。申请认定教师资格的学历及其他条件、程序要求与内地（大陆）申请人相同。 （一）申请认定幼儿园、小学教师资格，应当具备大学专科及以上学历；申请认定初级中学、高级中学、中等职业学校教师资格，应当具备大学本科及以上学历；申请认定中等职业学校实习指导教师资格，应当具备中等职业学校毕业及其以上学历，并应当具有相当助理工程师及以上专业技术职务或者中级及以上工人技术等级。 根据《教师资格条例》、国家和我省有关规定，普通高校三年级以上学生可参加中小学教师资格考试，考试通过但未取得毕业证书前，尚不具备申请认定教师资格的学历条件。普通高校全日制应届毕业生可在毕业前最后一学期申请认定相应教师资格，认定机构将在申请人取得毕业证书后做出认定结论和制发教师资格证书。 （二）参加中小学教师资格考试合格并取得考试合格证明（在规定有效期内）。 （三）达到普通话水平测试二级乙等及以上标准，取得相应等级证书。 （四）能适应教育教学工作的需要，具有良好的身体素质。申请人须按照《教育部教师资格认定指导中心关于调整申请认定幼儿园教师资格人员体检标准的通知》（教资字〔2010〕15号）《人力资源和社会保障部教育部卫生部关于进一步规范入学和就业体检项目维护乙肝表面抗原携带者入学和就业权利的通知》（人社部发〔2010〕12号）要求及《山东省教师资格认定体检标准及操作规程》（鲁教人字〔2001〕22号）规定的标准和程序参加体格检查，体检结论为合格。 （五）遵守宪法和法律，具有良好的思想品德和职业道德，能履行《教师法》规定的义务。 （六）申请教师资格的“任教学科”应与报考面试科目一致，其中，申请中等职业学校专业课、中等职业学校实习指导类别教师资格，申请“任教学科”还应与所学专业一致。</w:t>
      </w:r>
    </w:p>
    <w:p>
      <w:pPr>
        <w:pStyle w:val="32"/>
        <w:keepNext w:val="0"/>
        <w:keepLines w:val="0"/>
        <w:pageBreakBefore w:val="0"/>
        <w:numPr>
          <w:ilvl w:val="0"/>
          <w:numId w:val="0"/>
        </w:numPr>
        <w:kinsoku/>
        <w:wordWrap/>
        <w:overflowPunct/>
        <w:topLinePunct w:val="0"/>
        <w:autoSpaceDE/>
        <w:autoSpaceDN/>
        <w:bidi w:val="0"/>
        <w:adjustRightInd/>
        <w:snapToGrid w:val="0"/>
        <w:spacing w:line="592" w:lineRule="exact"/>
        <w:ind w:leftChars="200" w:right="0" w:rightChars="0" w:firstLine="640" w:firstLineChars="200"/>
        <w:rPr>
          <w:rFonts w:hint="default" w:ascii="方正仿宋简体" w:hAnsi="方正仿宋简体" w:eastAsia="方正仿宋简体" w:cs="方正仿宋简体"/>
          <w:color w:val="auto"/>
          <w:sz w:val="32"/>
          <w:szCs w:val="32"/>
        </w:rPr>
      </w:pPr>
    </w:p>
    <w:p>
      <w:pPr>
        <w:pStyle w:val="32"/>
        <w:numPr>
          <w:ilvl w:val="0"/>
          <w:numId w:val="2"/>
        </w:numPr>
        <w:spacing w:line="580" w:lineRule="exact"/>
        <w:ind w:left="0" w:leftChars="0" w:right="0" w:rightChars="0"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申请材料</w:t>
      </w:r>
    </w:p>
    <w:tbl>
      <w:tblPr>
        <w:tblStyle w:val="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4"/>
        <w:gridCol w:w="1350"/>
        <w:gridCol w:w="2400"/>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4" w:type="dxa"/>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bCs/>
                <w:i w:val="0"/>
                <w:iCs w:val="0"/>
                <w:caps w:val="0"/>
                <w:color w:val="444444"/>
                <w:spacing w:val="0"/>
                <w:sz w:val="21"/>
                <w:szCs w:val="21"/>
                <w:shd w:val="clear" w:fill="FFFFFF"/>
                <w:lang w:val="en-US" w:eastAsia="zh-CN"/>
              </w:rPr>
            </w:pPr>
            <w:r>
              <w:rPr>
                <w:rFonts w:hint="eastAsia" w:ascii="黑体" w:hAnsi="黑体" w:eastAsia="黑体" w:cs="黑体"/>
                <w:b/>
                <w:bCs/>
                <w:i w:val="0"/>
                <w:iCs w:val="0"/>
                <w:caps w:val="0"/>
                <w:color w:val="444444"/>
                <w:spacing w:val="0"/>
                <w:sz w:val="21"/>
                <w:szCs w:val="21"/>
                <w:shd w:val="clear" w:fill="FFFFFF"/>
                <w:lang w:val="en-US" w:eastAsia="zh-CN"/>
              </w:rPr>
              <w:t>材料名称</w:t>
            </w:r>
          </w:p>
        </w:tc>
        <w:tc>
          <w:tcPr>
            <w:tcW w:w="135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黑体" w:hAnsi="黑体" w:eastAsia="黑体" w:cs="黑体"/>
                <w:b/>
                <w:bCs/>
                <w:color w:val="000000"/>
                <w:spacing w:val="0"/>
                <w:w w:val="100"/>
                <w:kern w:val="0"/>
                <w:position w:val="0"/>
                <w:sz w:val="21"/>
                <w:szCs w:val="21"/>
                <w:shd w:val="clear" w:color="auto" w:fill="auto"/>
                <w:lang w:val="en-US" w:eastAsia="zh-CN" w:bidi="ar-SA"/>
              </w:rPr>
            </w:pPr>
            <w:r>
              <w:rPr>
                <w:rFonts w:hint="eastAsia" w:ascii="黑体" w:hAnsi="黑体" w:eastAsia="黑体" w:cs="黑体"/>
                <w:b/>
                <w:bCs/>
                <w:color w:val="000000"/>
                <w:spacing w:val="0"/>
                <w:w w:val="100"/>
                <w:kern w:val="0"/>
                <w:position w:val="0"/>
                <w:sz w:val="21"/>
                <w:szCs w:val="21"/>
                <w:shd w:val="clear" w:color="auto" w:fill="auto"/>
                <w:lang w:val="en-US" w:eastAsia="zh-CN" w:bidi="ar-SA"/>
              </w:rPr>
              <w:t>材料类型</w:t>
            </w:r>
          </w:p>
        </w:tc>
        <w:tc>
          <w:tcPr>
            <w:tcW w:w="24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黑体" w:hAnsi="黑体" w:eastAsia="黑体" w:cs="黑体"/>
                <w:b/>
                <w:bCs/>
                <w:color w:val="000000"/>
                <w:spacing w:val="0"/>
                <w:w w:val="100"/>
                <w:kern w:val="0"/>
                <w:position w:val="0"/>
                <w:sz w:val="21"/>
                <w:szCs w:val="21"/>
                <w:shd w:val="clear" w:color="auto" w:fill="auto"/>
                <w:lang w:val="en-US" w:eastAsia="zh-CN" w:bidi="ar-SA"/>
              </w:rPr>
            </w:pPr>
            <w:r>
              <w:rPr>
                <w:rFonts w:hint="eastAsia" w:ascii="黑体" w:hAnsi="黑体" w:eastAsia="黑体" w:cs="黑体"/>
                <w:b/>
                <w:bCs/>
                <w:color w:val="000000"/>
                <w:spacing w:val="0"/>
                <w:w w:val="100"/>
                <w:kern w:val="0"/>
                <w:position w:val="0"/>
                <w:sz w:val="21"/>
                <w:szCs w:val="21"/>
                <w:shd w:val="clear" w:color="auto" w:fill="auto"/>
                <w:lang w:val="en-US" w:eastAsia="zh-CN" w:bidi="ar-SA"/>
              </w:rPr>
              <w:t>材料来源</w:t>
            </w:r>
          </w:p>
        </w:tc>
        <w:tc>
          <w:tcPr>
            <w:tcW w:w="145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黑体" w:hAnsi="黑体" w:eastAsia="黑体" w:cs="黑体"/>
                <w:b/>
                <w:bCs/>
                <w:color w:val="000000"/>
                <w:spacing w:val="0"/>
                <w:w w:val="100"/>
                <w:kern w:val="0"/>
                <w:position w:val="0"/>
                <w:sz w:val="21"/>
                <w:szCs w:val="21"/>
                <w:shd w:val="clear" w:color="auto" w:fill="auto"/>
                <w:lang w:val="en-US" w:eastAsia="zh-CN" w:bidi="ar-SA"/>
              </w:rPr>
            </w:pPr>
            <w:r>
              <w:rPr>
                <w:rFonts w:hint="eastAsia" w:ascii="黑体" w:hAnsi="黑体" w:eastAsia="黑体" w:cs="黑体"/>
                <w:b/>
                <w:bCs/>
                <w:color w:val="000000"/>
                <w:spacing w:val="0"/>
                <w:w w:val="100"/>
                <w:kern w:val="0"/>
                <w:position w:val="0"/>
                <w:sz w:val="21"/>
                <w:szCs w:val="21"/>
                <w:shd w:val="clear" w:color="auto" w:fill="auto"/>
                <w:lang w:val="en-US" w:eastAsia="zh-CN" w:bidi="ar-SA"/>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4" w:type="dxa"/>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bCs/>
                <w:sz w:val="24"/>
                <w:szCs w:val="24"/>
              </w:rPr>
            </w:pPr>
            <w:r>
              <w:rPr>
                <w:rFonts w:hint="eastAsia" w:ascii="仿宋" w:hAnsi="仿宋" w:eastAsia="仿宋" w:cs="仿宋"/>
                <w:b/>
                <w:bCs/>
                <w:i w:val="0"/>
                <w:iCs w:val="0"/>
                <w:caps w:val="0"/>
                <w:color w:val="444444"/>
                <w:spacing w:val="0"/>
                <w:sz w:val="21"/>
                <w:szCs w:val="21"/>
                <w:shd w:val="clear" w:fill="FFFFFF"/>
              </w:rPr>
              <w:t>彩色免冠一寸电子版照片1张 (必须与中国教师资格网上传照片一致）</w:t>
            </w:r>
          </w:p>
        </w:tc>
        <w:tc>
          <w:tcPr>
            <w:tcW w:w="135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imes New Roman" w:hAnsi="Times New Roman" w:eastAsia="仿宋" w:cs="Times New Roman"/>
                <w:b/>
                <w:bCs/>
                <w:kern w:val="0"/>
                <w:sz w:val="21"/>
                <w:szCs w:val="21"/>
              </w:rPr>
            </w:pPr>
            <w:r>
              <w:rPr>
                <w:rFonts w:hint="eastAsia" w:ascii="仿宋" w:hAnsi="仿宋" w:eastAsia="仿宋" w:cs="仿宋"/>
                <w:b/>
                <w:bCs/>
                <w:kern w:val="0"/>
                <w:sz w:val="21"/>
                <w:szCs w:val="21"/>
              </w:rPr>
              <w:t>原件</w:t>
            </w:r>
          </w:p>
        </w:tc>
        <w:tc>
          <w:tcPr>
            <w:tcW w:w="24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imes New Roman" w:hAnsi="Times New Roman" w:eastAsia="仿宋" w:cs="Times New Roman"/>
                <w:b/>
                <w:bCs/>
                <w:kern w:val="0"/>
                <w:sz w:val="21"/>
                <w:szCs w:val="21"/>
                <w:lang w:eastAsia="zh-CN"/>
              </w:rPr>
            </w:pPr>
            <w:r>
              <w:rPr>
                <w:rFonts w:hint="eastAsia" w:ascii="仿宋" w:hAnsi="仿宋" w:eastAsia="仿宋" w:cs="仿宋"/>
                <w:b/>
                <w:bCs/>
                <w:kern w:val="0"/>
                <w:sz w:val="21"/>
                <w:szCs w:val="21"/>
                <w:lang w:eastAsia="zh-CN"/>
              </w:rPr>
              <w:t>申请人提供</w:t>
            </w:r>
          </w:p>
        </w:tc>
        <w:tc>
          <w:tcPr>
            <w:tcW w:w="145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imes New Roman" w:hAnsi="Times New Roman" w:eastAsia="仿宋" w:cs="Times New Roman"/>
                <w:b/>
                <w:bCs/>
                <w:kern w:val="0"/>
                <w:sz w:val="21"/>
                <w:szCs w:val="21"/>
              </w:rPr>
            </w:pPr>
            <w:r>
              <w:rPr>
                <w:rFonts w:hint="eastAsia" w:ascii="仿宋" w:hAnsi="仿宋" w:eastAsia="仿宋" w:cs="仿宋"/>
                <w:b/>
                <w:bCs/>
                <w:kern w:val="0"/>
                <w:sz w:val="21"/>
                <w:szCs w:val="21"/>
              </w:rPr>
              <w:t>1</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0" w:firstLineChars="200"/>
        <w:textAlignment w:val="auto"/>
        <w:rPr>
          <w:rFonts w:hint="default" w:ascii="Times New Roman" w:hAnsi="Times New Roman" w:eastAsia="黑体" w:cs="Times New Roman"/>
          <w:color w:val="auto"/>
          <w:sz w:val="32"/>
          <w:szCs w:val="32"/>
        </w:rPr>
      </w:pPr>
      <w:bookmarkStart w:id="1" w:name="_GoBack"/>
      <w:bookmarkEnd w:id="1"/>
      <w:r>
        <w:rPr>
          <w:rFonts w:hint="eastAsia"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办理时限</w:t>
      </w:r>
    </w:p>
    <w:p>
      <w:pPr>
        <w:pStyle w:val="3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92" w:lineRule="exact"/>
        <w:ind w:firstLine="642"/>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即时办理（不含申请人补正申请材料、整改、专家评审、现场核查、公示所需时间）</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六、收费依据及标准</w:t>
      </w:r>
    </w:p>
    <w:p>
      <w:pPr>
        <w:pStyle w:val="33"/>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642"/>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不收费</w:t>
      </w:r>
    </w:p>
    <w:p>
      <w:pPr>
        <w:pStyle w:val="33"/>
        <w:keepNext w:val="0"/>
        <w:keepLines w:val="0"/>
        <w:pageBreakBefore w:val="0"/>
        <w:kinsoku/>
        <w:wordWrap/>
        <w:overflowPunct/>
        <w:topLinePunct w:val="0"/>
        <w:autoSpaceDE/>
        <w:autoSpaceDN/>
        <w:bidi w:val="0"/>
        <w:adjustRightInd/>
        <w:spacing w:before="0" w:beforeAutospacing="0" w:after="0" w:afterAutospacing="0" w:line="592" w:lineRule="exact"/>
        <w:ind w:firstLine="642"/>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七、结果送达</w:t>
      </w:r>
    </w:p>
    <w:p>
      <w:pPr>
        <w:pStyle w:val="33"/>
        <w:keepNext w:val="0"/>
        <w:keepLines w:val="0"/>
        <w:pageBreakBefore w:val="0"/>
        <w:kinsoku/>
        <w:wordWrap/>
        <w:overflowPunct/>
        <w:topLinePunct w:val="0"/>
        <w:autoSpaceDE/>
        <w:autoSpaceDN/>
        <w:bidi w:val="0"/>
        <w:adjustRightInd/>
        <w:spacing w:before="0" w:beforeAutospacing="0" w:after="0" w:afterAutospacing="0" w:line="592"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免费邮寄或者自取等方式送达。</w:t>
      </w:r>
    </w:p>
    <w:p>
      <w:pPr>
        <w:pStyle w:val="32"/>
        <w:keepNext w:val="0"/>
        <w:keepLines w:val="0"/>
        <w:pageBreakBefore w:val="0"/>
        <w:kinsoku/>
        <w:wordWrap/>
        <w:overflowPunct/>
        <w:topLinePunct w:val="0"/>
        <w:autoSpaceDE/>
        <w:autoSpaceDN/>
        <w:bidi w:val="0"/>
        <w:adjustRightInd/>
        <w:spacing w:line="592"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八、咨询途径</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汶上县政务服务中心(汶上县新世纪路996号)</w:t>
      </w:r>
      <w:r>
        <w:rPr>
          <w:rFonts w:hint="eastAsia"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rPr>
        <w:t>楼D区D</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7窗口</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0537-721</w:t>
      </w:r>
      <w:r>
        <w:rPr>
          <w:rFonts w:hint="eastAsia" w:eastAsia="仿宋_GB2312" w:cs="Times New Roman"/>
          <w:color w:val="000000"/>
          <w:sz w:val="32"/>
          <w:szCs w:val="32"/>
          <w:lang w:val="en-US" w:eastAsia="zh-CN"/>
        </w:rPr>
        <w:t>3682</w:t>
      </w:r>
    </w:p>
    <w:p>
      <w:pPr>
        <w:pStyle w:val="32"/>
        <w:keepNext w:val="0"/>
        <w:keepLines w:val="0"/>
        <w:pageBreakBefore w:val="0"/>
        <w:kinsoku/>
        <w:wordWrap/>
        <w:overflowPunct/>
        <w:topLinePunct w:val="0"/>
        <w:autoSpaceDE/>
        <w:autoSpaceDN/>
        <w:bidi w:val="0"/>
        <w:adjustRightInd/>
        <w:spacing w:line="592"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九、办理渠道</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汶上县政务服务中心(汶上县新世纪路996号)</w:t>
      </w:r>
      <w:r>
        <w:rPr>
          <w:rFonts w:hint="eastAsia"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rPr>
        <w:t>楼D区D</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7窗口</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0537-721</w:t>
      </w:r>
      <w:r>
        <w:rPr>
          <w:rFonts w:hint="eastAsia" w:eastAsia="仿宋_GB2312" w:cs="Times New Roman"/>
          <w:color w:val="000000"/>
          <w:sz w:val="32"/>
          <w:szCs w:val="32"/>
          <w:lang w:val="en-US" w:eastAsia="zh-CN"/>
        </w:rPr>
        <w:t>3682</w:t>
      </w:r>
    </w:p>
    <w:p>
      <w:pPr>
        <w:keepNext w:val="0"/>
        <w:keepLines w:val="0"/>
        <w:pageBreakBefore w:val="0"/>
        <w:widowControl/>
        <w:kinsoku/>
        <w:wordWrap/>
        <w:overflowPunct/>
        <w:topLinePunct w:val="0"/>
        <w:autoSpaceDE/>
        <w:autoSpaceDN/>
        <w:bidi w:val="0"/>
        <w:adjustRightInd/>
        <w:spacing w:before="0" w:beforeAutospacing="0" w:after="0" w:afterAutospacing="0" w:line="592" w:lineRule="exact"/>
        <w:ind w:firstLine="642"/>
        <w:jc w:val="left"/>
        <w:textAlignment w:val="baseline"/>
        <w:rPr>
          <w:rFonts w:hint="default" w:ascii="Times New Roman" w:hAnsi="Times New Roman" w:eastAsia="黑体" w:cs="Times New Roman"/>
          <w:b w:val="0"/>
          <w:bCs w:val="0"/>
          <w:color w:val="auto"/>
          <w:kern w:val="36"/>
          <w:sz w:val="32"/>
          <w:szCs w:val="32"/>
          <w:lang w:val="en-US" w:eastAsia="zh-CN" w:bidi="ar-SA"/>
        </w:rPr>
      </w:pPr>
      <w:r>
        <w:rPr>
          <w:rFonts w:hint="default" w:ascii="Times New Roman" w:hAnsi="Times New Roman" w:eastAsia="黑体" w:cs="Times New Roman"/>
          <w:b w:val="0"/>
          <w:bCs w:val="0"/>
          <w:color w:val="auto"/>
          <w:kern w:val="36"/>
          <w:sz w:val="32"/>
          <w:szCs w:val="32"/>
          <w:lang w:val="en-US" w:eastAsia="zh-CN" w:bidi="ar-SA"/>
        </w:rPr>
        <w:t>十、窗口工作时间</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国家法定工作日</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上午</w:t>
      </w:r>
      <w:r>
        <w:rPr>
          <w:rFonts w:hint="eastAsia" w:ascii="Times New Roman" w:hAnsi="Times New Roman" w:eastAsia="仿宋_GB2312" w:cs="Times New Roman"/>
          <w:color w:val="auto"/>
          <w:sz w:val="32"/>
          <w:szCs w:val="32"/>
          <w:lang w:val="en-US" w:eastAsia="zh-CN"/>
        </w:rPr>
        <w:t>9:00</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12:00</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下午</w:t>
      </w:r>
      <w:r>
        <w:rPr>
          <w:rFonts w:hint="eastAsia" w:ascii="Times New Roman" w:hAnsi="Times New Roman" w:eastAsia="仿宋_GB2312" w:cs="Times New Roman"/>
          <w:color w:val="auto"/>
          <w:sz w:val="32"/>
          <w:szCs w:val="32"/>
          <w:lang w:val="en-US" w:eastAsia="zh-CN"/>
        </w:rPr>
        <w:t>13:00—17:00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黑体" w:cs="Times New Roman"/>
          <w:b w:val="0"/>
          <w:bCs w:val="0"/>
          <w:color w:val="auto"/>
          <w:kern w:val="36"/>
          <w:sz w:val="32"/>
          <w:szCs w:val="32"/>
          <w:lang w:val="en-US" w:eastAsia="zh-CN" w:bidi="ar-SA"/>
        </w:rPr>
      </w:pPr>
      <w:r>
        <w:rPr>
          <w:rFonts w:hint="default" w:ascii="Times New Roman" w:hAnsi="Times New Roman" w:eastAsia="黑体" w:cs="Times New Roman"/>
          <w:b w:val="0"/>
          <w:bCs w:val="0"/>
          <w:color w:val="auto"/>
          <w:kern w:val="36"/>
          <w:sz w:val="32"/>
          <w:szCs w:val="32"/>
          <w:lang w:val="en-US" w:eastAsia="zh-CN" w:bidi="ar-SA"/>
        </w:rPr>
        <w:t>十一、监督电话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0537—</w:t>
      </w:r>
      <w:r>
        <w:rPr>
          <w:rFonts w:hint="eastAsia" w:eastAsia="仿宋_GB2312" w:cs="Times New Roman"/>
          <w:color w:val="auto"/>
          <w:sz w:val="32"/>
          <w:szCs w:val="32"/>
          <w:lang w:val="en-US" w:eastAsia="zh-CN"/>
        </w:rPr>
        <w:t>7290689</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黑体" w:cs="Times New Roman"/>
          <w:color w:val="auto"/>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黑体" w:cs="Times New Roman"/>
          <w:color w:val="auto"/>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黑体" w:cs="Times New Roman"/>
          <w:color w:val="auto"/>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黑体" w:cs="Times New Roman"/>
          <w:color w:val="auto"/>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640" w:firstLineChars="200"/>
        <w:textAlignment w:val="auto"/>
        <w:rPr>
          <w:rFonts w:hint="eastAsia" w:ascii="仿宋_GB2312" w:hAnsi="仿宋_GB2312" w:eastAsia="仿宋_GB2312" w:cs="仿宋_GB2312"/>
          <w:b/>
          <w:bCs/>
          <w:sz w:val="32"/>
          <w:szCs w:val="32"/>
          <w:lang w:eastAsia="zh-CN"/>
        </w:rPr>
      </w:pPr>
      <w:r>
        <w:rPr>
          <w:rFonts w:hint="eastAsia" w:eastAsia="黑体" w:cs="Times New Roman"/>
          <w:color w:val="auto"/>
          <w:sz w:val="32"/>
          <w:szCs w:val="32"/>
          <w:lang w:val="en-US" w:eastAsia="zh-CN"/>
        </w:rPr>
        <w:t>十二、</w:t>
      </w:r>
      <w:r>
        <w:rPr>
          <w:rFonts w:hint="default" w:ascii="Times New Roman" w:hAnsi="Times New Roman" w:eastAsia="黑体" w:cs="Times New Roman"/>
          <w:color w:val="auto"/>
          <w:sz w:val="32"/>
          <w:szCs w:val="32"/>
        </w:rPr>
        <w:t>办事流程图</w:t>
      </w:r>
      <w:r>
        <w:rPr>
          <w:rFonts w:hint="default" w:ascii="Times New Roman" w:hAnsi="Times New Roman" w:cs="Times New Roman"/>
          <w:sz w:val="32"/>
        </w:rPr>
        <mc:AlternateContent>
          <mc:Choice Requires="wpg">
            <w:drawing>
              <wp:anchor distT="0" distB="0" distL="114300" distR="114300" simplePos="0" relativeHeight="251660288" behindDoc="0" locked="0" layoutInCell="1" allowOverlap="1">
                <wp:simplePos x="0" y="0"/>
                <wp:positionH relativeFrom="column">
                  <wp:posOffset>800735</wp:posOffset>
                </wp:positionH>
                <wp:positionV relativeFrom="paragraph">
                  <wp:posOffset>631825</wp:posOffset>
                </wp:positionV>
                <wp:extent cx="5185410" cy="4636135"/>
                <wp:effectExtent l="12700" t="0" r="21590" b="18415"/>
                <wp:wrapNone/>
                <wp:docPr id="13" name="组合 13"/>
                <wp:cNvGraphicFramePr/>
                <a:graphic xmlns:a="http://schemas.openxmlformats.org/drawingml/2006/main">
                  <a:graphicData uri="http://schemas.microsoft.com/office/word/2010/wordprocessingGroup">
                    <wpg:wgp>
                      <wpg:cNvGrpSpPr/>
                      <wpg:grpSpPr>
                        <a:xfrm>
                          <a:off x="0" y="0"/>
                          <a:ext cx="5185410" cy="4636135"/>
                          <a:chOff x="5594" y="20678"/>
                          <a:chExt cx="6088" cy="5621"/>
                        </a:xfrm>
                      </wpg:grpSpPr>
                      <wps:wsp>
                        <wps:cNvPr id="6" name="矩形 6"/>
                        <wps:cNvSpPr/>
                        <wps:spPr>
                          <a:xfrm>
                            <a:off x="5608" y="20678"/>
                            <a:ext cx="1970" cy="131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Theme="minorEastAsia" w:hAnsiTheme="minorEastAsia" w:cs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cs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申请人提出申请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10"/>
                        <wps:cNvSpPr/>
                        <wps:spPr>
                          <a:xfrm>
                            <a:off x="5594" y="22705"/>
                            <a:ext cx="2006" cy="1274"/>
                          </a:xfrm>
                          <a:prstGeom prst="rect">
                            <a:avLst/>
                          </a:prstGeom>
                          <a:solidFill>
                            <a:schemeClr val="bg1"/>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Theme="minorEastAsia" w:hAnsiTheme="minorEastAsia" w:cs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cs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一窗受理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5625" y="24493"/>
                            <a:ext cx="2082" cy="67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Theme="minorEastAsia" w:hAnsiTheme="minorEastAsia" w:cs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cs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统一出证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矩形 16"/>
                        <wps:cNvSpPr/>
                        <wps:spPr>
                          <a:xfrm>
                            <a:off x="5606" y="25625"/>
                            <a:ext cx="2118" cy="674"/>
                          </a:xfrm>
                          <a:prstGeom prst="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Theme="minorEastAsia" w:hAnsiTheme="minorEastAsia" w:cs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cs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档案归卷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矩形 22"/>
                        <wps:cNvSpPr/>
                        <wps:spPr>
                          <a:xfrm>
                            <a:off x="8682" y="24538"/>
                            <a:ext cx="3000" cy="61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heme="minorEastAsia" w:hAnsiTheme="minorEastAsia" w:cs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cs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窗口自取或邮寄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矩形 23"/>
                        <wps:cNvSpPr/>
                        <wps:spPr>
                          <a:xfrm>
                            <a:off x="8640" y="25623"/>
                            <a:ext cx="3000" cy="61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Theme="minorEastAsia" w:hAnsiTheme="minorEastAsia" w:cs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cs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转档案室存档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直接箭头连接符 3"/>
                        <wps:cNvCnPr>
                          <a:stCxn id="6" idx="2"/>
                          <a:endCxn id="10" idx="0"/>
                        </wps:cNvCnPr>
                        <wps:spPr>
                          <a:xfrm>
                            <a:off x="6593" y="21994"/>
                            <a:ext cx="4" cy="711"/>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 name="直接箭头连接符 4"/>
                        <wps:cNvCnPr/>
                        <wps:spPr>
                          <a:xfrm>
                            <a:off x="6587" y="23977"/>
                            <a:ext cx="1" cy="5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 name="直接箭头连接符 5"/>
                        <wps:cNvCnPr/>
                        <wps:spPr>
                          <a:xfrm>
                            <a:off x="6595" y="25171"/>
                            <a:ext cx="1" cy="45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 name="直接箭头连接符 8"/>
                        <wps:cNvCnPr>
                          <a:endCxn id="22" idx="1"/>
                        </wps:cNvCnPr>
                        <wps:spPr>
                          <a:xfrm>
                            <a:off x="7727" y="24844"/>
                            <a:ext cx="955" cy="1"/>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 name="直接箭头连接符 9"/>
                        <wps:cNvCnPr/>
                        <wps:spPr>
                          <a:xfrm>
                            <a:off x="7722" y="25956"/>
                            <a:ext cx="955" cy="1"/>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63.05pt;margin-top:49.75pt;height:365.05pt;width:408.3pt;z-index:251660288;mso-width-relative:page;mso-height-relative:page;" coordorigin="5594,20678" coordsize="6088,5621" o:gfxdata="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">
                <o:lock v:ext="edit" aspectratio="f"/>
                <v:rect id="_x0000_s1026" o:spid="_x0000_s1026" o:spt="1" style="position:absolute;left:5608;top:20678;height:1316;width:1970;v-text-anchor:middle;" fillcolor="#CAEACE [3212]" filled="t" stroked="t" coordsize="21600,21600" o:gfxdata="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4lq7y8AAAA&#10;2gAAAA8AAAAAAAAAAQAgAAAAIgAAAGRycy9kb3ducmV2LnhtbFBLAQIUABQAAAAIAIdO4kAzLwWe&#10;OwAAADkAAAAQAAAAAAAAAAEAIAAAAAsBAABkcnMvc2hhcGV4bWwueG1sUEsFBgAAAAAGAAYAWwEA&#10;ALUDAAAAAA==&#10;">
                  <v:fill on="t" focussize="0,0"/>
                  <v:stroke weight="2pt" color="#000000 [3213]" joinstyle="round"/>
                  <v:imagedata o:title=""/>
                  <o:lock v:ext="edit" aspectratio="f"/>
                  <v:textbox>
                    <w:txbxContent>
                      <w:p>
                        <w:pPr>
                          <w:jc w:val="center"/>
                          <w:rPr>
                            <w:rFonts w:hint="eastAsia" w:asciiTheme="minorEastAsia" w:hAnsiTheme="minorEastAsia" w:cs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cs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申请人提出申请</w:t>
                        </w:r>
                      </w:p>
                    </w:txbxContent>
                  </v:textbox>
                </v:rect>
                <v:rect id="_x0000_s1026" o:spid="_x0000_s1026" o:spt="1" style="position:absolute;left:5594;top:22705;height:1274;width:2006;v-text-anchor:middle;" fillcolor="#CAEACE [3212]" filled="t" stroked="t" coordsize="21600,21600" o:gfxdata="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AMWO/&#10;AAAA2wAAAA8AAAAAAAAAAQAgAAAAIgAAAGRycy9kb3ducmV2LnhtbFBLAQIUABQAAAAIAIdO4kAz&#10;LwWeOwAAADkAAAAQAAAAAAAAAAEAIAAAAA4BAABkcnMvc2hhcGV4bWwueG1sUEsFBgAAAAAGAAYA&#10;WwEAALgDAAAAAA==&#10;">
                  <v:fill on="t" focussize="0,0"/>
                  <v:stroke weight="2pt" color="#1E1C11 [334]" joinstyle="round"/>
                  <v:imagedata o:title=""/>
                  <o:lock v:ext="edit" aspectratio="f"/>
                  <v:textbox>
                    <w:txbxContent>
                      <w:p>
                        <w:pPr>
                          <w:jc w:val="center"/>
                          <w:rPr>
                            <w:rFonts w:hint="eastAsia" w:asciiTheme="minorEastAsia" w:hAnsiTheme="minorEastAsia" w:cs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cs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一窗受理</w:t>
                        </w:r>
                      </w:p>
                    </w:txbxContent>
                  </v:textbox>
                </v:rect>
                <v:rect id="_x0000_s1026" o:spid="_x0000_s1026" o:spt="1" style="position:absolute;left:5625;top:24493;height:674;width:2082;v-text-anchor:middle;" fillcolor="#CAEACE [3212]" filled="t" stroked="t" coordsize="21600,21600" o:gfxdata="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AnM28AAAA&#10;2wAAAA8AAAAAAAAAAQAgAAAAIgAAAGRycy9kb3ducmV2LnhtbFBLAQIUABQAAAAIAIdO4kAzLwWe&#10;OwAAADkAAAAQAAAAAAAAAAEAIAAAAAsBAABkcnMvc2hhcGV4bWwueG1sUEsFBgAAAAAGAAYAWwEA&#10;ALUDAAAAAA==&#10;">
                  <v:fill on="t" focussize="0,0"/>
                  <v:stroke weight="2pt" color="#000000 [3213]" joinstyle="round"/>
                  <v:imagedata o:title=""/>
                  <o:lock v:ext="edit" aspectratio="f"/>
                  <v:textbox>
                    <w:txbxContent>
                      <w:p>
                        <w:pPr>
                          <w:jc w:val="center"/>
                          <w:rPr>
                            <w:rFonts w:hint="eastAsia" w:asciiTheme="minorEastAsia" w:hAnsiTheme="minorEastAsia" w:cs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cs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统一出证</w:t>
                        </w:r>
                      </w:p>
                    </w:txbxContent>
                  </v:textbox>
                </v:rect>
                <v:rect id="_x0000_s1026" o:spid="_x0000_s1026" o:spt="1" style="position:absolute;left:5606;top:25625;height:674;width:2118;v-text-anchor:middle;" fillcolor="#CAEACE [3212]" filled="t" stroked="t" coordsize="21600,21600" o:gfxdata="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XJaL65AAAA2wAA&#10;AA8AAAAAAAAAAQAgAAAAIgAAAGRycy9kb3ducmV2LnhtbFBLAQIUABQAAAAIAIdO4kAzLwWeOwAA&#10;ADkAAAAQAAAAAAAAAAEAIAAAAAgBAABkcnMvc2hhcGV4bWwueG1sUEsFBgAAAAAGAAYAWwEAALID&#10;AAAAAA==&#10;">
                  <v:fill on="t" focussize="0,0"/>
                  <v:stroke weight="2pt" color="#0D0D0D [3069]" joinstyle="round"/>
                  <v:imagedata o:title=""/>
                  <o:lock v:ext="edit" aspectratio="f"/>
                  <v:textbox>
                    <w:txbxContent>
                      <w:p>
                        <w:pPr>
                          <w:jc w:val="center"/>
                          <w:rPr>
                            <w:rFonts w:hint="eastAsia" w:asciiTheme="minorEastAsia" w:hAnsiTheme="minorEastAsia" w:cs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cs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档案归卷</w:t>
                        </w:r>
                      </w:p>
                    </w:txbxContent>
                  </v:textbox>
                </v:rect>
                <v:rect id="_x0000_s1026" o:spid="_x0000_s1026" o:spt="1" style="position:absolute;left:8682;top:24538;height:619;width:3000;v-text-anchor:middle;" fillcolor="#CAEACE [3212]" filled="t" stroked="t" coordsize="21600,21600" o:gfxdata="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lrn74A&#10;AADbAAAADwAAAAAAAAABACAAAAAiAAAAZHJzL2Rvd25yZXYueG1sUEsBAhQAFAAAAAgAh07iQDMv&#10;BZ47AAAAOQAAABAAAAAAAAAAAQAgAAAADQEAAGRycy9zaGFwZXhtbC54bWxQSwUGAAAAAAYABgBb&#10;AQAAtwMAAAAA&#10;">
                  <v:fill on="t" focussize="0,0"/>
                  <v:stroke weight="2pt" color="#000000 [3213]" joinstyle="round"/>
                  <v:imagedata o:title=""/>
                  <o:lock v:ext="edit" aspectratio="f"/>
                  <v:textbox>
                    <w:txbxContent>
                      <w:p>
                        <w:pPr>
                          <w:jc w:val="center"/>
                          <w:rPr>
                            <w:rFonts w:hint="default" w:asciiTheme="minorEastAsia" w:hAnsiTheme="minorEastAsia" w:cs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cs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窗口自取或邮寄</w:t>
                        </w:r>
                      </w:p>
                    </w:txbxContent>
                  </v:textbox>
                </v:rect>
                <v:rect id="_x0000_s1026" o:spid="_x0000_s1026" o:spt="1" style="position:absolute;left:8640;top:25623;height:619;width:3000;v-text-anchor:middle;" fillcolor="#CAEACE [3212]" filled="t" stroked="t" coordsize="21600,21600" o:gfxdata="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XOBL4A&#10;AADbAAAADwAAAAAAAAABACAAAAAiAAAAZHJzL2Rvd25yZXYueG1sUEsBAhQAFAAAAAgAh07iQDMv&#10;BZ47AAAAOQAAABAAAAAAAAAAAQAgAAAADQEAAGRycy9zaGFwZXhtbC54bWxQSwUGAAAAAAYABgBb&#10;AQAAtwMAAAAA&#10;">
                  <v:fill on="t" focussize="0,0"/>
                  <v:stroke weight="2pt" color="#000000 [3213]" joinstyle="round"/>
                  <v:imagedata o:title=""/>
                  <o:lock v:ext="edit" aspectratio="f"/>
                  <v:textbox>
                    <w:txbxContent>
                      <w:p>
                        <w:pPr>
                          <w:jc w:val="center"/>
                          <w:rPr>
                            <w:rFonts w:hint="eastAsia" w:asciiTheme="minorEastAsia" w:hAnsiTheme="minorEastAsia" w:cs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cs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转档案室存档</w:t>
                        </w:r>
                      </w:p>
                    </w:txbxContent>
                  </v:textbox>
                </v:rect>
                <v:shape id="_x0000_s1026" o:spid="_x0000_s1026" o:spt="32" type="#_x0000_t32" style="position:absolute;left:6593;top:21994;height:711;width:4;" filled="f" stroked="t" coordsize="21600,21600" o:gfxdata="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1B9Mb4A&#10;AADaAAAADwAAAAAAAAABACAAAAAiAAAAZHJzL2Rvd25yZXYueG1sUEsBAhQAFAAAAAgAh07iQDMv&#10;BZ47AAAAOQAAABAAAAAAAAAAAQAgAAAADQEAAGRycy9zaGFwZXhtbC54bWxQSwUGAAAAAAYABgBb&#10;AQAAtwMAAAAA&#10;">
                  <v:fill on="f" focussize="0,0"/>
                  <v:stroke weight="1pt" color="#000000 [3213]" joinstyle="round" endarrow="open"/>
                  <v:imagedata o:title=""/>
                  <o:lock v:ext="edit" aspectratio="f"/>
                </v:shape>
                <v:shape id="_x0000_s1026" o:spid="_x0000_s1026" o:spt="32" type="#_x0000_t32" style="position:absolute;left:6587;top:23977;height:510;width:1;" filled="f" stroked="t" coordsize="21600,21600" o:gfxdata="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nlRb4A&#10;AADaAAAADwAAAAAAAAABACAAAAAiAAAAZHJzL2Rvd25yZXYueG1sUEsBAhQAFAAAAAgAh07iQDMv&#10;BZ47AAAAOQAAABAAAAAAAAAAAQAgAAAADQEAAGRycy9zaGFwZXhtbC54bWxQSwUGAAAAAAYABgBb&#10;AQAAtwMAAAAA&#10;">
                  <v:fill on="f" focussize="0,0"/>
                  <v:stroke weight="1pt" color="#000000 [3213]" joinstyle="round" endarrow="open"/>
                  <v:imagedata o:title=""/>
                  <o:lock v:ext="edit" aspectratio="f"/>
                </v:shape>
                <v:shape id="_x0000_s1026" o:spid="_x0000_s1026" o:spt="32" type="#_x0000_t32" style="position:absolute;left:6595;top:25171;height:454;width:1;" filled="f" stroked="t" coordsize="21600,21600" o:gfxdata="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A3r4A&#10;AADaAAAADwAAAAAAAAABACAAAAAiAAAAZHJzL2Rvd25yZXYueG1sUEsBAhQAFAAAAAgAh07iQDMv&#10;BZ47AAAAOQAAABAAAAAAAAAAAQAgAAAADQEAAGRycy9zaGFwZXhtbC54bWxQSwUGAAAAAAYABgBb&#10;AQAAtwMAAAAA&#10;">
                  <v:fill on="f" focussize="0,0"/>
                  <v:stroke weight="1pt" color="#000000 [3213]" joinstyle="round" endarrow="open"/>
                  <v:imagedata o:title=""/>
                  <o:lock v:ext="edit" aspectratio="f"/>
                </v:shape>
                <v:shape id="_x0000_s1026" o:spid="_x0000_s1026" o:spt="32" type="#_x0000_t32" style="position:absolute;left:7727;top:24844;height:1;width:955;" filled="f" stroked="t" coordsize="21600,21600" o:gfxdata="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fTvQLgAAADaAAAA&#10;DwAAAAAAAAABACAAAAAiAAAAZHJzL2Rvd25yZXYueG1sUEsBAhQAFAAAAAgAh07iQDMvBZ47AAAA&#10;OQAAABAAAAAAAAAAAQAgAAAABwEAAGRycy9zaGFwZXhtbC54bWxQSwUGAAAAAAYABgBbAQAAsQMA&#10;AAAA&#10;">
                  <v:fill on="f" focussize="0,0"/>
                  <v:stroke weight="1pt" color="#000000 [3213]" joinstyle="round" endarrow="open"/>
                  <v:imagedata o:title=""/>
                  <o:lock v:ext="edit" aspectratio="f"/>
                </v:shape>
                <v:shape id="_x0000_s1026" o:spid="_x0000_s1026" o:spt="32" type="#_x0000_t32" style="position:absolute;left:7722;top:25956;height:1;width:955;" filled="f" stroked="t" coordsize="21600,21600" o:gfxdata="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uErbvQAA&#10;ANoAAAAPAAAAAAAAAAEAIAAAACIAAABkcnMvZG93bnJldi54bWxQSwECFAAUAAAACACHTuJAMy8F&#10;njsAAAA5AAAAEAAAAAAAAAABACAAAAAMAQAAZHJzL3NoYXBleG1sLnhtbFBLBQYAAAAABgAGAFsB&#10;AAC2AwAAAAA=&#10;">
                  <v:fill on="f" focussize="0,0"/>
                  <v:stroke weight="1pt" color="#000000 [3213]" joinstyle="round" endarrow="open"/>
                  <v:imagedata o:title=""/>
                  <o:lock v:ext="edit" aspectratio="f"/>
                </v:shape>
              </v:group>
            </w:pict>
          </mc:Fallback>
        </mc:AlternateContent>
      </w:r>
    </w:p>
    <w:sectPr>
      <w:footerReference r:id="rId5" w:type="default"/>
      <w:footerReference r:id="rId6" w:type="even"/>
      <w:footnotePr>
        <w:numFmt w:val="decimal"/>
      </w:footnotePr>
      <w:pgSz w:w="11900" w:h="16840"/>
      <w:pgMar w:top="1555" w:right="1428" w:bottom="1308" w:left="1466" w:header="0" w:footer="3" w:gutter="0"/>
      <w:pgBorders>
        <w:top w:val="none" w:sz="0" w:space="0"/>
        <w:left w:val="none" w:sz="0" w:space="0"/>
        <w:bottom w:val="none" w:sz="0" w:space="0"/>
        <w:right w:val="none" w:sz="0" w:space="0"/>
      </w:pgBorders>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51C52"/>
    <w:multiLevelType w:val="singleLevel"/>
    <w:tmpl w:val="CA651C52"/>
    <w:lvl w:ilvl="0" w:tentative="0">
      <w:start w:val="3"/>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5"/>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docVars>
    <w:docVar w:name="commondata" w:val="eyJoZGlkIjoiYzE1Njg5ZjY0OTUyNTllNTdmZTJjZDllMmE3ZDJmMjEifQ=="/>
  </w:docVars>
  <w:rsids>
    <w:rsidRoot w:val="00000000"/>
    <w:rsid w:val="016F59A7"/>
    <w:rsid w:val="02F83041"/>
    <w:rsid w:val="040D200C"/>
    <w:rsid w:val="04BC4C3A"/>
    <w:rsid w:val="04CD0AE6"/>
    <w:rsid w:val="07F261FB"/>
    <w:rsid w:val="087C7382"/>
    <w:rsid w:val="08A550B6"/>
    <w:rsid w:val="0AA700A1"/>
    <w:rsid w:val="0AED62AE"/>
    <w:rsid w:val="0D347E4E"/>
    <w:rsid w:val="0EC61717"/>
    <w:rsid w:val="115178F7"/>
    <w:rsid w:val="140D6B24"/>
    <w:rsid w:val="16845A20"/>
    <w:rsid w:val="1A1968B4"/>
    <w:rsid w:val="1BD62D22"/>
    <w:rsid w:val="1CB710F3"/>
    <w:rsid w:val="1D613E5D"/>
    <w:rsid w:val="1E477FB3"/>
    <w:rsid w:val="1F570A8F"/>
    <w:rsid w:val="208816FD"/>
    <w:rsid w:val="20CD3B5C"/>
    <w:rsid w:val="216F2506"/>
    <w:rsid w:val="21EF39D7"/>
    <w:rsid w:val="2A0C65CE"/>
    <w:rsid w:val="2B126768"/>
    <w:rsid w:val="2BD530CC"/>
    <w:rsid w:val="2C970028"/>
    <w:rsid w:val="2CD517D6"/>
    <w:rsid w:val="324D4E55"/>
    <w:rsid w:val="34385EAF"/>
    <w:rsid w:val="359C59D1"/>
    <w:rsid w:val="362F1FFC"/>
    <w:rsid w:val="36361C84"/>
    <w:rsid w:val="3FD33DE1"/>
    <w:rsid w:val="40951832"/>
    <w:rsid w:val="40B16935"/>
    <w:rsid w:val="413A1E07"/>
    <w:rsid w:val="41986C6D"/>
    <w:rsid w:val="44DF14C8"/>
    <w:rsid w:val="475D1F84"/>
    <w:rsid w:val="48C34719"/>
    <w:rsid w:val="4CE246F4"/>
    <w:rsid w:val="4D655171"/>
    <w:rsid w:val="4D8559D4"/>
    <w:rsid w:val="4DDA0246"/>
    <w:rsid w:val="4DEF108A"/>
    <w:rsid w:val="4E6E611C"/>
    <w:rsid w:val="4EA17334"/>
    <w:rsid w:val="53185AEA"/>
    <w:rsid w:val="55645F25"/>
    <w:rsid w:val="587258EE"/>
    <w:rsid w:val="5A9557B9"/>
    <w:rsid w:val="5AD76600"/>
    <w:rsid w:val="5B627E1A"/>
    <w:rsid w:val="5D953969"/>
    <w:rsid w:val="5E667610"/>
    <w:rsid w:val="5E966EBF"/>
    <w:rsid w:val="61137C66"/>
    <w:rsid w:val="61D7370C"/>
    <w:rsid w:val="640D3BA6"/>
    <w:rsid w:val="66C770CA"/>
    <w:rsid w:val="696D4315"/>
    <w:rsid w:val="6A447FD1"/>
    <w:rsid w:val="6C875DC6"/>
    <w:rsid w:val="6EB92290"/>
    <w:rsid w:val="716A44DC"/>
    <w:rsid w:val="71D908C5"/>
    <w:rsid w:val="73F67AD6"/>
    <w:rsid w:val="78503E0C"/>
    <w:rsid w:val="7AFA1360"/>
    <w:rsid w:val="7C402A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3"/>
    <w:basedOn w:val="1"/>
    <w:next w:val="1"/>
    <w:qFormat/>
    <w:uiPriority w:val="99"/>
    <w:pPr>
      <w:spacing w:beforeAutospacing="1" w:afterAutospacing="1"/>
      <w:jc w:val="left"/>
      <w:outlineLvl w:val="2"/>
    </w:pPr>
    <w:rPr>
      <w:rFonts w:ascii="宋体" w:hAnsi="宋体" w:cs="宋体"/>
      <w:b/>
      <w:bCs/>
      <w:kern w:val="0"/>
      <w:sz w:val="27"/>
      <w:szCs w:val="27"/>
    </w:rPr>
  </w:style>
  <w:style w:type="character" w:default="1" w:styleId="9">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r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Body Text First Indent 2"/>
    <w:basedOn w:val="4"/>
    <w:qFormat/>
    <w:uiPriority w:val="0"/>
    <w:pPr>
      <w:ind w:firstLine="420" w:firstLineChars="200"/>
    </w:pPr>
  </w:style>
  <w:style w:type="table" w:styleId="8">
    <w:name w:val="Table Grid"/>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正文首行缩进 21"/>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character" w:customStyle="1" w:styleId="12">
    <w:name w:val="Heading #1|1_"/>
    <w:basedOn w:val="9"/>
    <w:link w:val="13"/>
    <w:qFormat/>
    <w:uiPriority w:val="0"/>
    <w:rPr>
      <w:rFonts w:ascii="宋体" w:hAnsi="宋体" w:eastAsia="宋体" w:cs="宋体"/>
      <w:color w:val="E86857"/>
      <w:sz w:val="120"/>
      <w:szCs w:val="120"/>
      <w:u w:val="none"/>
      <w:shd w:val="clear" w:color="auto" w:fill="auto"/>
      <w:lang w:val="zh-TW" w:eastAsia="zh-TW" w:bidi="zh-TW"/>
    </w:rPr>
  </w:style>
  <w:style w:type="paragraph" w:customStyle="1" w:styleId="13">
    <w:name w:val="Heading #1|1"/>
    <w:basedOn w:val="1"/>
    <w:link w:val="12"/>
    <w:qFormat/>
    <w:uiPriority w:val="0"/>
    <w:pPr>
      <w:widowControl w:val="0"/>
      <w:shd w:val="clear" w:color="auto" w:fill="auto"/>
      <w:spacing w:before="2360" w:after="940"/>
      <w:jc w:val="center"/>
      <w:outlineLvl w:val="0"/>
    </w:pPr>
    <w:rPr>
      <w:rFonts w:ascii="宋体" w:hAnsi="宋体" w:eastAsia="宋体" w:cs="宋体"/>
      <w:color w:val="E86857"/>
      <w:sz w:val="120"/>
      <w:szCs w:val="120"/>
      <w:u w:val="none"/>
      <w:shd w:val="clear" w:color="auto" w:fill="auto"/>
      <w:lang w:val="zh-TW" w:eastAsia="zh-TW" w:bidi="zh-TW"/>
    </w:rPr>
  </w:style>
  <w:style w:type="character" w:customStyle="1" w:styleId="14">
    <w:name w:val="Header or footer|2_"/>
    <w:basedOn w:val="9"/>
    <w:link w:val="15"/>
    <w:qFormat/>
    <w:uiPriority w:val="0"/>
    <w:rPr>
      <w:sz w:val="20"/>
      <w:szCs w:val="20"/>
      <w:u w:val="none"/>
      <w:shd w:val="clear" w:color="auto" w:fill="auto"/>
      <w:lang w:val="zh-TW" w:eastAsia="zh-TW" w:bidi="zh-TW"/>
    </w:rPr>
  </w:style>
  <w:style w:type="paragraph" w:customStyle="1" w:styleId="15">
    <w:name w:val="Header or footer|2"/>
    <w:basedOn w:val="1"/>
    <w:link w:val="14"/>
    <w:qFormat/>
    <w:uiPriority w:val="0"/>
    <w:pPr>
      <w:widowControl w:val="0"/>
      <w:shd w:val="clear" w:color="auto" w:fill="auto"/>
    </w:pPr>
    <w:rPr>
      <w:sz w:val="20"/>
      <w:szCs w:val="20"/>
      <w:u w:val="none"/>
      <w:shd w:val="clear" w:color="auto" w:fill="auto"/>
      <w:lang w:val="zh-TW" w:eastAsia="zh-TW" w:bidi="zh-TW"/>
    </w:rPr>
  </w:style>
  <w:style w:type="character" w:customStyle="1" w:styleId="16">
    <w:name w:val="Body text|1_"/>
    <w:basedOn w:val="9"/>
    <w:link w:val="17"/>
    <w:qFormat/>
    <w:uiPriority w:val="0"/>
    <w:rPr>
      <w:rFonts w:ascii="宋体" w:hAnsi="宋体" w:eastAsia="宋体" w:cs="宋体"/>
      <w:sz w:val="30"/>
      <w:szCs w:val="30"/>
      <w:u w:val="none"/>
      <w:shd w:val="clear" w:color="auto" w:fill="auto"/>
      <w:lang w:val="zh-TW" w:eastAsia="zh-TW" w:bidi="zh-TW"/>
    </w:rPr>
  </w:style>
  <w:style w:type="paragraph" w:customStyle="1" w:styleId="17">
    <w:name w:val="Body text|1"/>
    <w:basedOn w:val="1"/>
    <w:link w:val="16"/>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character" w:customStyle="1" w:styleId="18">
    <w:name w:val="Heading #2|1_"/>
    <w:basedOn w:val="9"/>
    <w:link w:val="19"/>
    <w:qFormat/>
    <w:uiPriority w:val="0"/>
    <w:rPr>
      <w:rFonts w:ascii="宋体" w:hAnsi="宋体" w:eastAsia="宋体" w:cs="宋体"/>
      <w:sz w:val="38"/>
      <w:szCs w:val="38"/>
      <w:u w:val="none"/>
      <w:shd w:val="clear" w:color="auto" w:fill="auto"/>
      <w:lang w:val="zh-TW" w:eastAsia="zh-TW" w:bidi="zh-TW"/>
    </w:rPr>
  </w:style>
  <w:style w:type="paragraph" w:customStyle="1" w:styleId="19">
    <w:name w:val="Heading #2|1"/>
    <w:basedOn w:val="1"/>
    <w:link w:val="18"/>
    <w:qFormat/>
    <w:uiPriority w:val="0"/>
    <w:pPr>
      <w:widowControl w:val="0"/>
      <w:shd w:val="clear" w:color="auto" w:fill="auto"/>
      <w:spacing w:after="920" w:line="271" w:lineRule="auto"/>
      <w:jc w:val="center"/>
      <w:outlineLvl w:val="1"/>
    </w:pPr>
    <w:rPr>
      <w:rFonts w:ascii="宋体" w:hAnsi="宋体" w:eastAsia="宋体" w:cs="宋体"/>
      <w:sz w:val="38"/>
      <w:szCs w:val="38"/>
      <w:u w:val="none"/>
      <w:shd w:val="clear" w:color="auto" w:fill="auto"/>
      <w:lang w:val="zh-TW" w:eastAsia="zh-TW" w:bidi="zh-TW"/>
    </w:rPr>
  </w:style>
  <w:style w:type="character" w:customStyle="1" w:styleId="20">
    <w:name w:val="Body text|4_"/>
    <w:basedOn w:val="9"/>
    <w:link w:val="21"/>
    <w:qFormat/>
    <w:uiPriority w:val="0"/>
    <w:rPr>
      <w:rFonts w:ascii="宋体" w:hAnsi="宋体" w:eastAsia="宋体" w:cs="宋体"/>
      <w:sz w:val="22"/>
      <w:szCs w:val="22"/>
      <w:u w:val="none"/>
      <w:shd w:val="clear" w:color="auto" w:fill="auto"/>
      <w:lang w:val="zh-TW" w:eastAsia="zh-TW" w:bidi="zh-TW"/>
    </w:rPr>
  </w:style>
  <w:style w:type="paragraph" w:customStyle="1" w:styleId="21">
    <w:name w:val="Body text|4"/>
    <w:basedOn w:val="1"/>
    <w:link w:val="20"/>
    <w:qFormat/>
    <w:uiPriority w:val="0"/>
    <w:pPr>
      <w:widowControl w:val="0"/>
      <w:shd w:val="clear" w:color="auto" w:fill="auto"/>
      <w:jc w:val="right"/>
    </w:pPr>
    <w:rPr>
      <w:rFonts w:ascii="宋体" w:hAnsi="宋体" w:eastAsia="宋体" w:cs="宋体"/>
      <w:sz w:val="22"/>
      <w:szCs w:val="22"/>
      <w:u w:val="none"/>
      <w:shd w:val="clear" w:color="auto" w:fill="auto"/>
      <w:lang w:val="zh-TW" w:eastAsia="zh-TW" w:bidi="zh-TW"/>
    </w:rPr>
  </w:style>
  <w:style w:type="character" w:customStyle="1" w:styleId="22">
    <w:name w:val="Picture caption|1_"/>
    <w:basedOn w:val="9"/>
    <w:link w:val="23"/>
    <w:qFormat/>
    <w:uiPriority w:val="0"/>
    <w:rPr>
      <w:rFonts w:ascii="宋体" w:hAnsi="宋体" w:eastAsia="宋体" w:cs="宋体"/>
      <w:sz w:val="22"/>
      <w:szCs w:val="22"/>
      <w:u w:val="none"/>
      <w:shd w:val="clear" w:color="auto" w:fill="auto"/>
      <w:lang w:val="zh-TW" w:eastAsia="zh-TW" w:bidi="zh-TW"/>
    </w:rPr>
  </w:style>
  <w:style w:type="paragraph" w:customStyle="1" w:styleId="23">
    <w:name w:val="Picture caption|1"/>
    <w:basedOn w:val="1"/>
    <w:link w:val="22"/>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character" w:customStyle="1" w:styleId="24">
    <w:name w:val="Header or footer|1_"/>
    <w:basedOn w:val="9"/>
    <w:link w:val="25"/>
    <w:qFormat/>
    <w:uiPriority w:val="0"/>
    <w:rPr>
      <w:u w:val="none"/>
      <w:shd w:val="clear" w:color="auto" w:fill="auto"/>
    </w:rPr>
  </w:style>
  <w:style w:type="paragraph" w:customStyle="1" w:styleId="25">
    <w:name w:val="Header or footer|1"/>
    <w:basedOn w:val="1"/>
    <w:link w:val="24"/>
    <w:qFormat/>
    <w:uiPriority w:val="0"/>
    <w:pPr>
      <w:widowControl w:val="0"/>
      <w:shd w:val="clear" w:color="auto" w:fill="auto"/>
    </w:pPr>
    <w:rPr>
      <w:u w:val="none"/>
      <w:shd w:val="clear" w:color="auto" w:fill="auto"/>
    </w:rPr>
  </w:style>
  <w:style w:type="character" w:customStyle="1" w:styleId="26">
    <w:name w:val="Body text|2_"/>
    <w:basedOn w:val="9"/>
    <w:link w:val="27"/>
    <w:qFormat/>
    <w:uiPriority w:val="0"/>
    <w:rPr>
      <w:rFonts w:ascii="宋体" w:hAnsi="宋体" w:eastAsia="宋体" w:cs="宋体"/>
      <w:sz w:val="22"/>
      <w:szCs w:val="22"/>
      <w:u w:val="none"/>
      <w:shd w:val="clear" w:color="auto" w:fill="auto"/>
      <w:lang w:val="zh-TW" w:eastAsia="zh-TW" w:bidi="zh-TW"/>
    </w:rPr>
  </w:style>
  <w:style w:type="paragraph" w:customStyle="1" w:styleId="27">
    <w:name w:val="Body text|2"/>
    <w:basedOn w:val="1"/>
    <w:link w:val="26"/>
    <w:qFormat/>
    <w:uiPriority w:val="0"/>
    <w:pPr>
      <w:widowControl w:val="0"/>
      <w:shd w:val="clear" w:color="auto" w:fill="auto"/>
      <w:spacing w:line="312" w:lineRule="exact"/>
      <w:ind w:left="420" w:firstLine="20"/>
    </w:pPr>
    <w:rPr>
      <w:rFonts w:ascii="宋体" w:hAnsi="宋体" w:eastAsia="宋体" w:cs="宋体"/>
      <w:sz w:val="22"/>
      <w:szCs w:val="22"/>
      <w:u w:val="none"/>
      <w:shd w:val="clear" w:color="auto" w:fill="auto"/>
      <w:lang w:val="zh-TW" w:eastAsia="zh-TW" w:bidi="zh-TW"/>
    </w:rPr>
  </w:style>
  <w:style w:type="character" w:customStyle="1" w:styleId="28">
    <w:name w:val="Other|1_"/>
    <w:basedOn w:val="9"/>
    <w:link w:val="29"/>
    <w:qFormat/>
    <w:uiPriority w:val="0"/>
    <w:rPr>
      <w:rFonts w:ascii="宋体" w:hAnsi="宋体" w:eastAsia="宋体" w:cs="宋体"/>
      <w:sz w:val="30"/>
      <w:szCs w:val="30"/>
      <w:u w:val="none"/>
      <w:shd w:val="clear" w:color="auto" w:fill="auto"/>
      <w:lang w:val="zh-TW" w:eastAsia="zh-TW" w:bidi="zh-TW"/>
    </w:rPr>
  </w:style>
  <w:style w:type="paragraph" w:customStyle="1" w:styleId="29">
    <w:name w:val="Other|1"/>
    <w:basedOn w:val="1"/>
    <w:link w:val="28"/>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character" w:customStyle="1" w:styleId="30">
    <w:name w:val="Body text|3_"/>
    <w:basedOn w:val="9"/>
    <w:link w:val="31"/>
    <w:qFormat/>
    <w:uiPriority w:val="0"/>
    <w:rPr>
      <w:u w:val="none"/>
      <w:shd w:val="clear" w:color="auto" w:fill="auto"/>
      <w:lang w:val="zh-TW" w:eastAsia="zh-TW" w:bidi="zh-TW"/>
    </w:rPr>
  </w:style>
  <w:style w:type="paragraph" w:customStyle="1" w:styleId="31">
    <w:name w:val="Body text|3"/>
    <w:basedOn w:val="1"/>
    <w:link w:val="30"/>
    <w:qFormat/>
    <w:uiPriority w:val="0"/>
    <w:pPr>
      <w:widowControl w:val="0"/>
      <w:shd w:val="clear" w:color="auto" w:fill="auto"/>
    </w:pPr>
    <w:rPr>
      <w:u w:val="none"/>
      <w:shd w:val="clear" w:color="auto" w:fill="auto"/>
      <w:lang w:val="zh-TW" w:eastAsia="zh-TW" w:bidi="zh-TW"/>
    </w:rPr>
  </w:style>
  <w:style w:type="paragraph" w:customStyle="1" w:styleId="32">
    <w:name w:val="列出段落1"/>
    <w:basedOn w:val="1"/>
    <w:qFormat/>
    <w:uiPriority w:val="0"/>
    <w:pPr>
      <w:ind w:firstLine="420" w:firstLineChars="200"/>
    </w:pPr>
    <w:rPr>
      <w:rFonts w:ascii="等线" w:hAnsi="等线" w:eastAsia="等线" w:cs="Times New Roman"/>
    </w:rPr>
  </w:style>
  <w:style w:type="paragraph" w:customStyle="1" w:styleId="33">
    <w:name w:val="UserStyle_0"/>
    <w:basedOn w:val="1"/>
    <w:next w:val="1"/>
    <w:qFormat/>
    <w:locked/>
    <w:uiPriority w:val="0"/>
    <w:pPr>
      <w:widowControl/>
      <w:spacing w:before="100" w:beforeAutospacing="1" w:after="100" w:afterAutospacing="1"/>
      <w:jc w:val="left"/>
      <w:textAlignment w:val="baseline"/>
    </w:pPr>
    <w:rPr>
      <w:rFonts w:ascii="宋体" w:hAnsi="宋体" w:cs="Times New Roman"/>
      <w:b/>
      <w:bCs/>
      <w:kern w:val="36"/>
      <w:sz w:val="48"/>
      <w:szCs w:val="48"/>
    </w:rPr>
  </w:style>
  <w:style w:type="paragraph" w:customStyle="1" w:styleId="34">
    <w:name w:val="一级无"/>
    <w:basedOn w:val="35"/>
    <w:qFormat/>
    <w:uiPriority w:val="0"/>
    <w:pPr>
      <w:spacing w:before="0" w:beforeLines="0" w:after="0" w:afterLines="0"/>
      <w:ind w:left="284"/>
    </w:pPr>
    <w:rPr>
      <w:rFonts w:ascii="宋体" w:eastAsia="宋体"/>
    </w:rPr>
  </w:style>
  <w:style w:type="paragraph" w:customStyle="1" w:styleId="35">
    <w:name w:val="一级条标题"/>
    <w:next w:val="36"/>
    <w:qFormat/>
    <w:uiPriority w:val="0"/>
    <w:pPr>
      <w:numPr>
        <w:ilvl w:val="1"/>
        <w:numId w:val="1"/>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3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1265</Words>
  <Characters>1336</Characters>
  <TotalTime>2</TotalTime>
  <ScaleCrop>false</ScaleCrop>
  <LinksUpToDate>false</LinksUpToDate>
  <CharactersWithSpaces>1347</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2021-07-21T06:49:00Z</dcterms:created>
  <dc:creator>Administrator</dc:creator>
  <cp:lastModifiedBy>一只小臭狗</cp:lastModifiedBy>
  <cp:lastPrinted>2022-06-24T06:16:00Z</cp:lastPrinted>
  <dcterms:modified xsi:type="dcterms:W3CDTF">2023-09-06T02:06:17Z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BC77D9CE35C34B2DAE5D5DA982116D67</vt:lpwstr>
  </property>
</Properties>
</file>