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4E" w:rsidRPr="00AF5C4E" w:rsidRDefault="00AF5C4E" w:rsidP="00AF5C4E">
      <w:pPr>
        <w:widowControl/>
        <w:wordWrap w:val="0"/>
        <w:spacing w:before="160" w:after="160" w:line="600" w:lineRule="atLeast"/>
        <w:jc w:val="left"/>
        <w:textAlignment w:val="baseline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8"/>
          <w:szCs w:val="38"/>
        </w:rPr>
      </w:pPr>
      <w:r w:rsidRPr="00AF5C4E">
        <w:rPr>
          <w:rFonts w:ascii="微软雅黑" w:eastAsia="微软雅黑" w:hAnsi="微软雅黑" w:cs="宋体" w:hint="eastAsia"/>
          <w:b/>
          <w:bCs/>
          <w:color w:val="333333"/>
          <w:kern w:val="36"/>
          <w:sz w:val="38"/>
          <w:szCs w:val="38"/>
        </w:rPr>
        <w:t>【图说政采】政府采购七种采购方式的定义和适用情形都是什么？</w:t>
      </w:r>
    </w:p>
    <w:p w:rsidR="00000000" w:rsidRDefault="00F67879">
      <w:pPr>
        <w:rPr>
          <w:rFonts w:hint="eastAsia"/>
        </w:rPr>
      </w:pPr>
    </w:p>
    <w:p w:rsidR="00AF5C4E" w:rsidRDefault="00AF5C4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760802" cy="8712000"/>
            <wp:effectExtent l="19050" t="0" r="1198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02" cy="87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27" w:rsidRPr="00AF5C4E" w:rsidRDefault="00E92A27">
      <w:r>
        <w:rPr>
          <w:noProof/>
        </w:rPr>
        <w:lastRenderedPageBreak/>
        <w:drawing>
          <wp:inline distT="0" distB="0" distL="0" distR="0">
            <wp:extent cx="1675416" cy="8640000"/>
            <wp:effectExtent l="19050" t="0" r="984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416" cy="86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2A27" w:rsidRPr="00AF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79" w:rsidRDefault="00F67879" w:rsidP="00AF5C4E">
      <w:pPr>
        <w:ind w:firstLine="560"/>
      </w:pPr>
      <w:r>
        <w:separator/>
      </w:r>
    </w:p>
  </w:endnote>
  <w:endnote w:type="continuationSeparator" w:id="1">
    <w:p w:rsidR="00F67879" w:rsidRDefault="00F67879" w:rsidP="00AF5C4E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79" w:rsidRDefault="00F67879" w:rsidP="00AF5C4E">
      <w:pPr>
        <w:ind w:firstLine="560"/>
      </w:pPr>
      <w:r>
        <w:separator/>
      </w:r>
    </w:p>
  </w:footnote>
  <w:footnote w:type="continuationSeparator" w:id="1">
    <w:p w:rsidR="00F67879" w:rsidRDefault="00F67879" w:rsidP="00AF5C4E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C4E"/>
    <w:rsid w:val="00AF5C4E"/>
    <w:rsid w:val="00E92A27"/>
    <w:rsid w:val="00F6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F5C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C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C4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F5C4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Char1"/>
    <w:uiPriority w:val="99"/>
    <w:semiHidden/>
    <w:unhideWhenUsed/>
    <w:rsid w:val="00AF5C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5C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2022-08-24T08:36:00Z</dcterms:created>
  <dcterms:modified xsi:type="dcterms:W3CDTF">2022-08-24T08:44:00Z</dcterms:modified>
</cp:coreProperties>
</file>