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bidi w:val="0"/>
        <w:spacing w:before="0" w:beforeLines="0" w:beforeAutospacing="0"/>
        <w:jc w:val="center"/>
        <w:rPr>
          <w:rFonts w:hint="eastAsia" w:ascii="微软雅黑" w:hAnsi="微软雅黑" w:eastAsia="微软雅黑" w:cs="微软雅黑"/>
          <w:b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汶上县医疗机构拟执业登记受理信息公示（2023第1号）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20" w:lineRule="atLeast"/>
        <w:ind w:left="0" w:right="0" w:firstLine="1134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据《山东省卫生健康委员会关于印发&lt;山东省医疗机构行政许可及备案管理规程&gt;的通知》（鲁卫医字〔2023〕3号）、《医疗机构管理条例》、原卫生部《医疗机构管理条例实施细则》及《关于进一步改革完善医疗机构、医师审批工作的通知》等要求，县行政审批服务局依法受理了申请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汶上县义桥卫生院、汶上县杨店医院、汶上县郭仓卫生院、汶上县康驿卫生院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申办医疗机构申请，经县卫生健康局同意，现将拟批设的医疗机构有关内容公示如下：</w:t>
      </w:r>
    </w:p>
    <w:tbl>
      <w:tblPr>
        <w:tblStyle w:val="5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916"/>
        <w:gridCol w:w="887"/>
        <w:gridCol w:w="1430"/>
        <w:gridCol w:w="592"/>
        <w:gridCol w:w="708"/>
        <w:gridCol w:w="824"/>
        <w:gridCol w:w="824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拟设医疗机构名称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义桥镇马庄村中心卫生室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汶上县义桥镇马庄北村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张茂亮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预防保健科、全科医疗科、中医科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杨店镇张楼村第二卫生室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汶上县杨店镇张楼村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刘吉娥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郭仓镇王楼村卫生室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汶上县郭仓镇北园新村王楼社区门面房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路卫华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预防保健科、全科医疗科、中医科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康驿镇大徐后村卫生室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汶上县康驿镇大徐后村中心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刘广卫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预防保健科、全科医疗科、中医科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康驿镇康达村卫生室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汶上县康驿镇康达社区中心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郑焕利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预防保健科、全科医疗科、中医科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20" w:lineRule="atLeast"/>
        <w:ind w:right="0" w:firstLine="62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以上医疗机构执业登记前向社会进行为期五个工作日的公示（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2023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28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日—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2023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），依法接受监督。对此有异议者，在公示期内可以递交书面意见至汶上县行政审批服务局，书面意见应说明利害关系，写明具体意见，并对其真实性和有效性负责。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受理部门及地址：济宁市汶上县新世纪大道996号汶上县行政审批服务局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2023年3月28日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122BE9"/>
    <w:rsid w:val="072B545A"/>
    <w:rsid w:val="0843241C"/>
    <w:rsid w:val="08DB07BA"/>
    <w:rsid w:val="0C5C1C12"/>
    <w:rsid w:val="0E5533B0"/>
    <w:rsid w:val="0E710271"/>
    <w:rsid w:val="0F387B69"/>
    <w:rsid w:val="11B1134F"/>
    <w:rsid w:val="1770666F"/>
    <w:rsid w:val="193A4B2E"/>
    <w:rsid w:val="1A3F531B"/>
    <w:rsid w:val="1BAD3A47"/>
    <w:rsid w:val="1BDF0337"/>
    <w:rsid w:val="1C4F3541"/>
    <w:rsid w:val="221637FA"/>
    <w:rsid w:val="24336B2C"/>
    <w:rsid w:val="286B7752"/>
    <w:rsid w:val="2A2C5264"/>
    <w:rsid w:val="2C006638"/>
    <w:rsid w:val="2C450CB3"/>
    <w:rsid w:val="34F154BE"/>
    <w:rsid w:val="363475D8"/>
    <w:rsid w:val="36985DB9"/>
    <w:rsid w:val="36BD312A"/>
    <w:rsid w:val="3C0E61D6"/>
    <w:rsid w:val="3D2959BD"/>
    <w:rsid w:val="46477875"/>
    <w:rsid w:val="49AA305D"/>
    <w:rsid w:val="4DD21759"/>
    <w:rsid w:val="4ED96B17"/>
    <w:rsid w:val="5038161B"/>
    <w:rsid w:val="55652EB2"/>
    <w:rsid w:val="60C840DA"/>
    <w:rsid w:val="61713803"/>
    <w:rsid w:val="626F69E9"/>
    <w:rsid w:val="6B256F14"/>
    <w:rsid w:val="7442059D"/>
    <w:rsid w:val="77C35172"/>
    <w:rsid w:val="78AA0A59"/>
    <w:rsid w:val="7B676373"/>
    <w:rsid w:val="7CAF2AE1"/>
    <w:rsid w:val="7DF96774"/>
    <w:rsid w:val="7E1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749</Characters>
  <Lines>0</Lines>
  <Paragraphs>0</Paragraphs>
  <TotalTime>1</TotalTime>
  <ScaleCrop>false</ScaleCrop>
  <LinksUpToDate>false</LinksUpToDate>
  <CharactersWithSpaces>762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2023-03-07T01:13:00Z</dcterms:created>
  <dc:creator>HP</dc:creator>
  <cp:lastModifiedBy>林文希</cp:lastModifiedBy>
  <cp:lastPrinted>2023-03-07T02:07:00Z</cp:lastPrinted>
  <dcterms:modified xsi:type="dcterms:W3CDTF">2023-03-28T08:37:43Z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2395C202AEF74752A1746185BC3FA1EF</vt:lpwstr>
  </property>
</Properties>
</file>