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5A4A">
      <w:pPr>
        <w:jc w:val="center"/>
        <w:rPr>
          <w:rFonts w:ascii="Times New Roman" w:hAnsi="Times New Roman" w:eastAsia="方正小标宋_GBK"/>
          <w:sz w:val="28"/>
          <w:szCs w:val="28"/>
        </w:rPr>
      </w:pPr>
    </w:p>
    <w:p w14:paraId="2BD03B0A">
      <w:pPr>
        <w:jc w:val="center"/>
        <w:rPr>
          <w:rFonts w:ascii="Times New Roman" w:hAnsi="Times New Roman" w:eastAsia="方正小标宋_GBK"/>
          <w:sz w:val="28"/>
          <w:szCs w:val="28"/>
        </w:rPr>
      </w:pPr>
    </w:p>
    <w:p w14:paraId="1DE1C259">
      <w:pPr>
        <w:spacing w:line="1520" w:lineRule="exact"/>
        <w:rPr>
          <w:rFonts w:ascii="华文中宋" w:hAnsi="华文中宋" w:eastAsia="华文中宋"/>
          <w:spacing w:val="20"/>
          <w:sz w:val="52"/>
          <w:szCs w:val="52"/>
        </w:rPr>
      </w:pPr>
    </w:p>
    <w:p w14:paraId="1371D59C">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lang w:eastAsia="zh-CN"/>
        </w:rPr>
        <w:t>寅寺</w:t>
      </w:r>
      <w:r>
        <w:rPr>
          <w:rFonts w:hint="eastAsia" w:ascii="方正小标宋简体" w:hAnsi="方正小标宋简体" w:eastAsia="方正小标宋简体" w:cs="方正小标宋简体"/>
          <w:spacing w:val="20"/>
          <w:sz w:val="72"/>
          <w:szCs w:val="72"/>
        </w:rPr>
        <w:t>镇人民政府政务公开事项标准目录</w:t>
      </w:r>
    </w:p>
    <w:p w14:paraId="126EBB84">
      <w:pPr>
        <w:jc w:val="center"/>
        <w:rPr>
          <w:rFonts w:ascii="Times New Roman" w:hAnsi="Times New Roman" w:eastAsia="方正小标宋_GBK"/>
          <w:sz w:val="28"/>
          <w:szCs w:val="28"/>
        </w:rPr>
      </w:pPr>
    </w:p>
    <w:p w14:paraId="7D6D4541">
      <w:pPr>
        <w:jc w:val="center"/>
        <w:rPr>
          <w:rFonts w:ascii="Times New Roman" w:hAnsi="Times New Roman" w:eastAsia="方正小标宋_GBK"/>
          <w:sz w:val="28"/>
          <w:szCs w:val="28"/>
        </w:rPr>
      </w:pPr>
    </w:p>
    <w:p w14:paraId="1CA98EC1">
      <w:pPr>
        <w:rPr>
          <w:rFonts w:ascii="Times New Roman" w:hAnsi="Times New Roman" w:eastAsia="方正小标宋_GBK"/>
          <w:sz w:val="48"/>
          <w:szCs w:val="48"/>
        </w:rPr>
      </w:pPr>
    </w:p>
    <w:p w14:paraId="08A40504">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华文中宋" w:eastAsia="华文中宋"/>
          <w:sz w:val="48"/>
          <w:szCs w:val="48"/>
          <w:lang w:val="en-US" w:eastAsia="zh-CN"/>
        </w:rPr>
        <w:t>10</w:t>
      </w:r>
      <w:r>
        <w:rPr>
          <w:rFonts w:ascii="Times New Roman" w:hAnsi="华文中宋" w:eastAsia="华文中宋"/>
          <w:sz w:val="48"/>
          <w:szCs w:val="48"/>
        </w:rPr>
        <w:t>月</w:t>
      </w:r>
    </w:p>
    <w:p w14:paraId="0058FFC4">
      <w:pPr>
        <w:pStyle w:val="5"/>
        <w:ind w:left="0" w:leftChars="0"/>
        <w:rPr>
          <w:rStyle w:val="11"/>
          <w:rFonts w:ascii="黑体" w:hAnsi="方正小标宋_GBK" w:eastAsia="黑体"/>
          <w:sz w:val="30"/>
          <w:szCs w:val="30"/>
        </w:rPr>
      </w:pPr>
    </w:p>
    <w:p w14:paraId="0238CD32">
      <w:pPr>
        <w:pStyle w:val="5"/>
        <w:ind w:left="0" w:leftChars="0"/>
        <w:rPr>
          <w:rStyle w:val="11"/>
          <w:rFonts w:ascii="黑体" w:hAnsi="方正小标宋_GBK" w:eastAsia="黑体"/>
          <w:sz w:val="30"/>
          <w:szCs w:val="30"/>
        </w:rPr>
      </w:pPr>
    </w:p>
    <w:p w14:paraId="2178E409"/>
    <w:p w14:paraId="5A9FB85A">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14:paraId="670BD77A">
          <w:pPr>
            <w:jc w:val="center"/>
            <w:rPr>
              <w:sz w:val="56"/>
              <w:szCs w:val="72"/>
            </w:rPr>
          </w:pPr>
          <w:bookmarkStart w:id="0" w:name="_Toc24724704"/>
          <w:r>
            <w:rPr>
              <w:rFonts w:ascii="宋体" w:hAnsi="宋体"/>
              <w:sz w:val="56"/>
              <w:szCs w:val="72"/>
            </w:rPr>
            <w:t>目录</w:t>
          </w:r>
        </w:p>
        <w:p w14:paraId="7ED1920A">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14:paraId="5BD4F01E">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14:paraId="12228556">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14:paraId="042EBE08">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14:paraId="69AE0181">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14:paraId="119C450A">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14:paraId="5C1683A4">
          <w:pPr>
            <w:pStyle w:val="13"/>
            <w:tabs>
              <w:tab w:val="right" w:leader="dot" w:pos="13958"/>
            </w:tabs>
            <w:rPr>
              <w:rFonts w:hint="eastAsia" w:ascii="方正小标宋_GBK" w:hAnsi="方正小标宋_GBK" w:eastAsia="方正小标宋_GBK"/>
              <w:sz w:val="44"/>
              <w:szCs w:val="44"/>
              <w:lang w:eastAsia="zh-CN"/>
            </w:rPr>
          </w:pPr>
          <w:r>
            <w:rPr>
              <w:rFonts w:hint="eastAsia" w:ascii="方正小标宋_GBK" w:hAnsi="方正小标宋_GBK" w:eastAsia="方正小标宋_GBK"/>
              <w:sz w:val="44"/>
              <w:szCs w:val="44"/>
            </w:rPr>
            <w:t>（七）国有土地上房屋征收与补偿领域基层政务公开标准目录</w:t>
          </w:r>
          <w:r>
            <w:rPr>
              <w:sz w:val="44"/>
              <w:szCs w:val="44"/>
            </w:rPr>
            <w:tab/>
          </w:r>
          <w:r>
            <w:rPr>
              <w:rFonts w:hint="eastAsia"/>
              <w:sz w:val="44"/>
              <w:szCs w:val="44"/>
              <w:lang w:val="en-US" w:eastAsia="zh-CN"/>
            </w:rPr>
            <w:t>30</w:t>
          </w:r>
        </w:p>
        <w:p w14:paraId="43390577">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14:paraId="2A720E5C">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14:paraId="3C9E060B">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14:paraId="146DF99F">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14:paraId="711A168A">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14:paraId="42DDC885">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14:paraId="72BBD377">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14:paraId="1CB769E2">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14:paraId="6EBF97AF">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14:paraId="7FAC0C0B">
          <w:pPr>
            <w:rPr>
              <w:sz w:val="44"/>
              <w:szCs w:val="44"/>
            </w:rPr>
          </w:pPr>
          <w:r>
            <w:rPr>
              <w:sz w:val="44"/>
              <w:szCs w:val="44"/>
            </w:rPr>
            <w:fldChar w:fldCharType="end"/>
          </w:r>
        </w:p>
      </w:sdtContent>
    </w:sdt>
    <w:p w14:paraId="3C732322">
      <w:pPr>
        <w:pStyle w:val="2"/>
        <w:jc w:val="center"/>
        <w:rPr>
          <w:rFonts w:hint="eastAsia" w:ascii="方正小标宋_GBK" w:hAnsi="方正小标宋_GBK" w:eastAsia="方正小标宋_GBK"/>
          <w:b w:val="0"/>
          <w:bCs w:val="0"/>
          <w:sz w:val="30"/>
        </w:rPr>
      </w:pPr>
      <w:bookmarkStart w:id="1" w:name="_Toc27205"/>
    </w:p>
    <w:p w14:paraId="46EE7E1B">
      <w:pPr>
        <w:pStyle w:val="2"/>
        <w:jc w:val="center"/>
        <w:rPr>
          <w:rFonts w:hint="eastAsia" w:ascii="方正小标宋_GBK" w:hAnsi="方正小标宋_GBK" w:eastAsia="方正小标宋_GBK"/>
          <w:b w:val="0"/>
          <w:bCs w:val="0"/>
          <w:sz w:val="30"/>
        </w:rPr>
      </w:pPr>
    </w:p>
    <w:p w14:paraId="75C7F50A">
      <w:pPr>
        <w:rPr>
          <w:rFonts w:hint="eastAsia" w:ascii="方正小标宋_GBK" w:hAnsi="方正小标宋_GBK" w:eastAsia="方正小标宋_GBK"/>
          <w:b w:val="0"/>
          <w:bCs w:val="0"/>
          <w:sz w:val="30"/>
        </w:rPr>
      </w:pPr>
    </w:p>
    <w:p w14:paraId="405359C0">
      <w:pPr>
        <w:rPr>
          <w:rFonts w:hint="eastAsia" w:ascii="方正小标宋_GBK" w:hAnsi="方正小标宋_GBK" w:eastAsia="方正小标宋_GBK"/>
          <w:b w:val="0"/>
          <w:bCs w:val="0"/>
          <w:sz w:val="30"/>
        </w:rPr>
      </w:pPr>
    </w:p>
    <w:p w14:paraId="715517DB">
      <w:pPr>
        <w:pStyle w:val="2"/>
        <w:jc w:val="both"/>
        <w:rPr>
          <w:rFonts w:hint="eastAsia" w:ascii="方正小标宋_GBK" w:hAnsi="方正小标宋_GBK" w:eastAsia="方正小标宋_GBK"/>
          <w:b w:val="0"/>
          <w:bCs w:val="0"/>
          <w:sz w:val="30"/>
        </w:rPr>
      </w:pPr>
    </w:p>
    <w:p w14:paraId="70752EDC">
      <w:pPr>
        <w:rPr>
          <w:rFonts w:hint="eastAsia"/>
        </w:rPr>
      </w:pPr>
    </w:p>
    <w:p w14:paraId="208E66FB">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163B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6A6BFE1">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14:paraId="78D304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06DABD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624BBE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09DCD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0D69E0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3AA8764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7873C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A0555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9C804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4B2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885F648">
            <w:pPr>
              <w:widowControl/>
              <w:jc w:val="left"/>
              <w:rPr>
                <w:rFonts w:ascii="Times New Roman" w:hAnsi="Times New Roman"/>
                <w:color w:val="000000"/>
                <w:kern w:val="0"/>
                <w:sz w:val="22"/>
              </w:rPr>
            </w:pPr>
          </w:p>
        </w:tc>
        <w:tc>
          <w:tcPr>
            <w:tcW w:w="720" w:type="dxa"/>
            <w:vAlign w:val="center"/>
          </w:tcPr>
          <w:p w14:paraId="775742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5A6E4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0F6160C">
            <w:pPr>
              <w:widowControl/>
              <w:jc w:val="left"/>
              <w:rPr>
                <w:rFonts w:ascii="黑体" w:hAnsi="宋体" w:eastAsia="黑体" w:cs="宋体"/>
                <w:color w:val="000000"/>
                <w:kern w:val="0"/>
                <w:sz w:val="22"/>
              </w:rPr>
            </w:pPr>
          </w:p>
        </w:tc>
        <w:tc>
          <w:tcPr>
            <w:tcW w:w="2160" w:type="dxa"/>
            <w:vMerge w:val="continue"/>
            <w:vAlign w:val="center"/>
          </w:tcPr>
          <w:p w14:paraId="7A4519F7">
            <w:pPr>
              <w:widowControl/>
              <w:jc w:val="left"/>
              <w:rPr>
                <w:rFonts w:ascii="黑体" w:hAnsi="宋体" w:eastAsia="黑体" w:cs="宋体"/>
                <w:color w:val="000000"/>
                <w:kern w:val="0"/>
                <w:sz w:val="22"/>
              </w:rPr>
            </w:pPr>
          </w:p>
        </w:tc>
        <w:tc>
          <w:tcPr>
            <w:tcW w:w="1440" w:type="dxa"/>
            <w:vMerge w:val="continue"/>
            <w:vAlign w:val="center"/>
          </w:tcPr>
          <w:p w14:paraId="3EA66B6B">
            <w:pPr>
              <w:widowControl/>
              <w:jc w:val="left"/>
              <w:rPr>
                <w:rFonts w:ascii="黑体" w:hAnsi="宋体" w:eastAsia="黑体" w:cs="宋体"/>
                <w:color w:val="000000"/>
                <w:kern w:val="0"/>
                <w:sz w:val="22"/>
              </w:rPr>
            </w:pPr>
          </w:p>
        </w:tc>
        <w:tc>
          <w:tcPr>
            <w:tcW w:w="1080" w:type="dxa"/>
            <w:vMerge w:val="continue"/>
            <w:vAlign w:val="center"/>
          </w:tcPr>
          <w:p w14:paraId="0C6BF157">
            <w:pPr>
              <w:widowControl/>
              <w:jc w:val="left"/>
              <w:rPr>
                <w:rFonts w:ascii="黑体" w:hAnsi="宋体" w:eastAsia="黑体" w:cs="宋体"/>
                <w:color w:val="000000"/>
                <w:kern w:val="0"/>
                <w:sz w:val="22"/>
              </w:rPr>
            </w:pPr>
          </w:p>
        </w:tc>
        <w:tc>
          <w:tcPr>
            <w:tcW w:w="2756" w:type="dxa"/>
            <w:vMerge w:val="continue"/>
            <w:vAlign w:val="center"/>
          </w:tcPr>
          <w:p w14:paraId="6C04A451">
            <w:pPr>
              <w:widowControl/>
              <w:jc w:val="left"/>
              <w:rPr>
                <w:rFonts w:ascii="黑体" w:hAnsi="宋体" w:eastAsia="黑体" w:cs="宋体"/>
                <w:kern w:val="0"/>
                <w:sz w:val="22"/>
              </w:rPr>
            </w:pPr>
          </w:p>
        </w:tc>
        <w:tc>
          <w:tcPr>
            <w:tcW w:w="720" w:type="dxa"/>
            <w:vAlign w:val="center"/>
          </w:tcPr>
          <w:p w14:paraId="419DB4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BAC6E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AC254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EAC9E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F8B2D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46C3C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46C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1C5F84">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68E73FDF">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14:paraId="23D12EAC">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14:paraId="3A578EA7">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14:paraId="679EC60A">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14:paraId="379DE0D4">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5D199B5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020B21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06936198">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73B180DC">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7D331817">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1C12B4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14:paraId="063BEAB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2904C761">
            <w:pPr>
              <w:widowControl/>
              <w:jc w:val="center"/>
              <w:rPr>
                <w:rFonts w:ascii="仿宋_GB2312" w:hAnsi="宋体" w:eastAsia="仿宋_GB2312"/>
                <w:color w:val="000000"/>
                <w:sz w:val="18"/>
                <w:szCs w:val="18"/>
              </w:rPr>
            </w:pPr>
          </w:p>
        </w:tc>
        <w:tc>
          <w:tcPr>
            <w:tcW w:w="551" w:type="dxa"/>
            <w:vAlign w:val="center"/>
          </w:tcPr>
          <w:p w14:paraId="6101C18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0488F40">
            <w:pPr>
              <w:widowControl/>
              <w:jc w:val="center"/>
              <w:rPr>
                <w:rFonts w:ascii="仿宋_GB2312" w:hAnsi="宋体" w:eastAsia="仿宋_GB2312"/>
                <w:color w:val="000000"/>
                <w:sz w:val="18"/>
                <w:szCs w:val="18"/>
              </w:rPr>
            </w:pPr>
          </w:p>
        </w:tc>
        <w:tc>
          <w:tcPr>
            <w:tcW w:w="720" w:type="dxa"/>
            <w:vAlign w:val="center"/>
          </w:tcPr>
          <w:p w14:paraId="591207FC">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1FF7CBFC">
            <w:pPr>
              <w:widowControl/>
              <w:jc w:val="center"/>
              <w:rPr>
                <w:rFonts w:ascii="仿宋_GB2312" w:hAnsi="宋体" w:eastAsia="仿宋_GB2312"/>
                <w:color w:val="000000"/>
                <w:sz w:val="18"/>
                <w:szCs w:val="18"/>
              </w:rPr>
            </w:pPr>
          </w:p>
        </w:tc>
      </w:tr>
      <w:tr w14:paraId="4E84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D3F45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58EDDC89">
            <w:pPr>
              <w:jc w:val="left"/>
              <w:rPr>
                <w:rFonts w:ascii="仿宋_GB2312" w:hAnsi="宋体" w:eastAsia="仿宋_GB2312"/>
                <w:color w:val="000000"/>
                <w:sz w:val="18"/>
                <w:szCs w:val="18"/>
              </w:rPr>
            </w:pPr>
          </w:p>
        </w:tc>
        <w:tc>
          <w:tcPr>
            <w:tcW w:w="1080" w:type="dxa"/>
            <w:vAlign w:val="center"/>
          </w:tcPr>
          <w:p w14:paraId="208ED277">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14:paraId="534E271D">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14:paraId="543F6F56">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14:paraId="1CE65FF4">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14:paraId="23FD77BE">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14:paraId="4791CAA5">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14:paraId="479FECB5">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7BF71458">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4ED13AFD">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064AD679">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14:paraId="0DEF2D96">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62AB0D3">
            <w:pPr>
              <w:widowControl/>
              <w:jc w:val="center"/>
              <w:rPr>
                <w:rFonts w:ascii="仿宋_GB2312" w:hAnsi="宋体" w:eastAsia="仿宋_GB2312"/>
                <w:color w:val="000000"/>
                <w:sz w:val="18"/>
                <w:szCs w:val="18"/>
              </w:rPr>
            </w:pPr>
          </w:p>
        </w:tc>
        <w:tc>
          <w:tcPr>
            <w:tcW w:w="551" w:type="dxa"/>
            <w:vAlign w:val="center"/>
          </w:tcPr>
          <w:p w14:paraId="35D38920">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C1C55D2">
            <w:pPr>
              <w:widowControl/>
              <w:jc w:val="center"/>
              <w:rPr>
                <w:rFonts w:ascii="仿宋_GB2312" w:hAnsi="宋体" w:eastAsia="仿宋_GB2312"/>
                <w:color w:val="000000"/>
                <w:sz w:val="18"/>
                <w:szCs w:val="18"/>
              </w:rPr>
            </w:pPr>
          </w:p>
        </w:tc>
        <w:tc>
          <w:tcPr>
            <w:tcW w:w="720" w:type="dxa"/>
            <w:vAlign w:val="center"/>
          </w:tcPr>
          <w:p w14:paraId="73F9FD95">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B98AD49">
            <w:pPr>
              <w:widowControl/>
              <w:jc w:val="center"/>
              <w:rPr>
                <w:rFonts w:ascii="仿宋_GB2312" w:hAnsi="宋体" w:eastAsia="仿宋_GB2312"/>
                <w:color w:val="000000"/>
                <w:sz w:val="18"/>
                <w:szCs w:val="18"/>
              </w:rPr>
            </w:pPr>
          </w:p>
        </w:tc>
      </w:tr>
      <w:tr w14:paraId="0F3C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D12F6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176A3F11">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15D5B5F1">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14:paraId="14161F6B">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14:paraId="56EA9DF6">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14:paraId="355C80FF">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1963E769">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14:paraId="7FD5376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14:paraId="2978F882">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14:paraId="6DCC5DF6">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07E776A2">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153B6D9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17A5DD6">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6435D863">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090670F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678EC638">
            <w:pPr>
              <w:widowControl/>
              <w:jc w:val="center"/>
              <w:rPr>
                <w:rFonts w:ascii="仿宋_GB2312" w:hAnsi="宋体" w:eastAsia="仿宋_GB2312"/>
                <w:color w:val="000000"/>
                <w:sz w:val="18"/>
                <w:szCs w:val="18"/>
              </w:rPr>
            </w:pPr>
          </w:p>
        </w:tc>
        <w:tc>
          <w:tcPr>
            <w:tcW w:w="551" w:type="dxa"/>
            <w:vAlign w:val="center"/>
          </w:tcPr>
          <w:p w14:paraId="34EDF3FF">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74BD1FF4">
            <w:pPr>
              <w:widowControl/>
              <w:jc w:val="center"/>
              <w:rPr>
                <w:rFonts w:ascii="仿宋_GB2312" w:hAnsi="宋体" w:eastAsia="仿宋_GB2312"/>
                <w:color w:val="000000"/>
                <w:sz w:val="18"/>
                <w:szCs w:val="18"/>
              </w:rPr>
            </w:pPr>
          </w:p>
        </w:tc>
        <w:tc>
          <w:tcPr>
            <w:tcW w:w="720" w:type="dxa"/>
            <w:vAlign w:val="center"/>
          </w:tcPr>
          <w:p w14:paraId="292C7BC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D9B7A2B">
            <w:pPr>
              <w:widowControl/>
              <w:jc w:val="center"/>
              <w:rPr>
                <w:rFonts w:ascii="仿宋_GB2312" w:hAnsi="宋体" w:eastAsia="仿宋_GB2312"/>
                <w:color w:val="000000"/>
                <w:sz w:val="18"/>
                <w:szCs w:val="18"/>
              </w:rPr>
            </w:pPr>
          </w:p>
        </w:tc>
      </w:tr>
      <w:tr w14:paraId="7928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5D812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25315A2E">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14:paraId="4D6B7E64">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14:paraId="4ED0D19B">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14:paraId="4917378A">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14:paraId="580B14E1">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29CE12B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63451A42">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F809ECC">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14:paraId="673D3554">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14:paraId="6E8F8EF7">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46AA8F16">
            <w:pPr>
              <w:widowControl/>
              <w:jc w:val="center"/>
              <w:rPr>
                <w:rFonts w:ascii="仿宋_GB2312" w:hAnsi="宋体" w:eastAsia="仿宋_GB2312"/>
                <w:color w:val="000000"/>
                <w:sz w:val="18"/>
                <w:szCs w:val="18"/>
              </w:rPr>
            </w:pPr>
          </w:p>
        </w:tc>
        <w:tc>
          <w:tcPr>
            <w:tcW w:w="551" w:type="dxa"/>
            <w:vAlign w:val="center"/>
          </w:tcPr>
          <w:p w14:paraId="7F8EDD8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0DE2FAC">
            <w:pPr>
              <w:widowControl/>
              <w:jc w:val="center"/>
              <w:rPr>
                <w:rFonts w:ascii="仿宋_GB2312" w:hAnsi="宋体" w:eastAsia="仿宋_GB2312"/>
                <w:color w:val="000000"/>
                <w:sz w:val="18"/>
                <w:szCs w:val="18"/>
              </w:rPr>
            </w:pPr>
          </w:p>
        </w:tc>
        <w:tc>
          <w:tcPr>
            <w:tcW w:w="720" w:type="dxa"/>
            <w:vAlign w:val="center"/>
          </w:tcPr>
          <w:p w14:paraId="13344162">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51BC4FAD">
            <w:pPr>
              <w:widowControl/>
              <w:jc w:val="center"/>
              <w:rPr>
                <w:rFonts w:ascii="仿宋_GB2312" w:hAnsi="宋体" w:eastAsia="仿宋_GB2312"/>
                <w:color w:val="000000"/>
                <w:sz w:val="18"/>
                <w:szCs w:val="18"/>
              </w:rPr>
            </w:pPr>
          </w:p>
        </w:tc>
      </w:tr>
      <w:tr w14:paraId="4A19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0A80C9">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14:paraId="0831EFF4">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14:paraId="5AACF647">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14:paraId="06119513">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14:paraId="37366775">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14:paraId="48064432">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14:paraId="2E75136C">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14:paraId="11225150">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14:paraId="2F26B6EF">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14:paraId="4B18A9C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镇政府</w:t>
            </w:r>
          </w:p>
        </w:tc>
        <w:tc>
          <w:tcPr>
            <w:tcW w:w="2756" w:type="dxa"/>
            <w:vAlign w:val="center"/>
          </w:tcPr>
          <w:p w14:paraId="630A212E">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AD88384">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14:paraId="779F234B">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14:paraId="49581FA4">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14:paraId="3268D5D7">
            <w:pPr>
              <w:widowControl/>
              <w:jc w:val="center"/>
              <w:rPr>
                <w:rFonts w:ascii="仿宋_GB2312" w:hAnsi="宋体" w:eastAsia="仿宋_GB2312"/>
                <w:color w:val="000000"/>
                <w:sz w:val="18"/>
                <w:szCs w:val="18"/>
              </w:rPr>
            </w:pPr>
          </w:p>
        </w:tc>
        <w:tc>
          <w:tcPr>
            <w:tcW w:w="551" w:type="dxa"/>
            <w:vAlign w:val="center"/>
          </w:tcPr>
          <w:p w14:paraId="25D96299">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052A3BB9">
            <w:pPr>
              <w:widowControl/>
              <w:jc w:val="center"/>
              <w:rPr>
                <w:rFonts w:ascii="仿宋_GB2312" w:hAnsi="宋体" w:eastAsia="仿宋_GB2312"/>
                <w:color w:val="000000"/>
                <w:sz w:val="18"/>
                <w:szCs w:val="18"/>
              </w:rPr>
            </w:pPr>
          </w:p>
        </w:tc>
        <w:tc>
          <w:tcPr>
            <w:tcW w:w="720" w:type="dxa"/>
            <w:vAlign w:val="center"/>
          </w:tcPr>
          <w:p w14:paraId="54B61F91">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14:paraId="42A8338A">
            <w:pPr>
              <w:widowControl/>
              <w:jc w:val="center"/>
              <w:rPr>
                <w:rFonts w:ascii="仿宋_GB2312" w:hAnsi="宋体" w:eastAsia="仿宋_GB2312"/>
                <w:color w:val="000000"/>
                <w:sz w:val="18"/>
                <w:szCs w:val="18"/>
              </w:rPr>
            </w:pPr>
          </w:p>
        </w:tc>
      </w:tr>
    </w:tbl>
    <w:p w14:paraId="4449FEE7">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382F5A27">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5D69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6122C075">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414CDB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2B8E54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14:paraId="1F467C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C0985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36D278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14:paraId="5C7FE68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4A899A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46F0C4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6B51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14:paraId="2A7CAFFE">
            <w:pPr>
              <w:widowControl/>
              <w:jc w:val="left"/>
              <w:rPr>
                <w:rFonts w:ascii="Times New Roman" w:hAnsi="Times New Roman" w:eastAsia="黑体"/>
                <w:color w:val="000000"/>
                <w:kern w:val="0"/>
                <w:sz w:val="15"/>
                <w:szCs w:val="15"/>
              </w:rPr>
            </w:pPr>
          </w:p>
        </w:tc>
        <w:tc>
          <w:tcPr>
            <w:tcW w:w="900" w:type="dxa"/>
            <w:vAlign w:val="center"/>
          </w:tcPr>
          <w:p w14:paraId="3974BC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19B6B3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630A1599">
            <w:pPr>
              <w:widowControl/>
              <w:jc w:val="left"/>
              <w:rPr>
                <w:rFonts w:ascii="黑体" w:hAnsi="宋体" w:eastAsia="黑体" w:cs="宋体"/>
                <w:color w:val="000000"/>
                <w:kern w:val="0"/>
                <w:sz w:val="22"/>
              </w:rPr>
            </w:pPr>
          </w:p>
        </w:tc>
        <w:tc>
          <w:tcPr>
            <w:tcW w:w="2700" w:type="dxa"/>
            <w:vMerge w:val="continue"/>
            <w:vAlign w:val="center"/>
          </w:tcPr>
          <w:p w14:paraId="34CA2D10">
            <w:pPr>
              <w:widowControl/>
              <w:jc w:val="left"/>
              <w:rPr>
                <w:rFonts w:ascii="黑体" w:hAnsi="宋体" w:eastAsia="黑体" w:cs="宋体"/>
                <w:color w:val="000000"/>
                <w:kern w:val="0"/>
                <w:sz w:val="22"/>
              </w:rPr>
            </w:pPr>
          </w:p>
        </w:tc>
        <w:tc>
          <w:tcPr>
            <w:tcW w:w="1620" w:type="dxa"/>
            <w:vMerge w:val="continue"/>
            <w:vAlign w:val="center"/>
          </w:tcPr>
          <w:p w14:paraId="729AA113">
            <w:pPr>
              <w:widowControl/>
              <w:jc w:val="left"/>
              <w:rPr>
                <w:rFonts w:ascii="黑体" w:hAnsi="宋体" w:eastAsia="黑体" w:cs="宋体"/>
                <w:color w:val="000000"/>
                <w:kern w:val="0"/>
                <w:sz w:val="22"/>
              </w:rPr>
            </w:pPr>
          </w:p>
        </w:tc>
        <w:tc>
          <w:tcPr>
            <w:tcW w:w="1080" w:type="dxa"/>
            <w:vMerge w:val="continue"/>
            <w:vAlign w:val="center"/>
          </w:tcPr>
          <w:p w14:paraId="7EB528E3">
            <w:pPr>
              <w:widowControl/>
              <w:jc w:val="left"/>
              <w:rPr>
                <w:rFonts w:ascii="黑体" w:hAnsi="宋体" w:eastAsia="黑体" w:cs="宋体"/>
                <w:color w:val="000000"/>
                <w:kern w:val="0"/>
                <w:sz w:val="22"/>
              </w:rPr>
            </w:pPr>
          </w:p>
        </w:tc>
        <w:tc>
          <w:tcPr>
            <w:tcW w:w="2700" w:type="dxa"/>
            <w:vMerge w:val="continue"/>
            <w:vAlign w:val="center"/>
          </w:tcPr>
          <w:p w14:paraId="6F506458">
            <w:pPr>
              <w:widowControl/>
              <w:jc w:val="left"/>
              <w:rPr>
                <w:rFonts w:ascii="黑体" w:hAnsi="宋体" w:eastAsia="黑体" w:cs="宋体"/>
                <w:kern w:val="0"/>
                <w:sz w:val="22"/>
              </w:rPr>
            </w:pPr>
          </w:p>
        </w:tc>
        <w:tc>
          <w:tcPr>
            <w:tcW w:w="540" w:type="dxa"/>
            <w:vAlign w:val="center"/>
          </w:tcPr>
          <w:p w14:paraId="3105A8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342673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5DB927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628E64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1F4D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675B124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136F29EA">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233B8720">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14:paraId="5185D325">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14:paraId="516DB12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12C80C78">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71B7295B">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2700" w:type="dxa"/>
          </w:tcPr>
          <w:p w14:paraId="0EDDA7B0">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镇人民政府政务公开及门户网站</w:t>
            </w:r>
          </w:p>
          <w:p w14:paraId="012FDA0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648F11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14:paraId="7D2C787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61B4CBCE">
            <w:pPr>
              <w:spacing w:line="240" w:lineRule="exact"/>
              <w:jc w:val="center"/>
              <w:rPr>
                <w:rFonts w:ascii="Times New Roman" w:hAnsi="Times New Roman"/>
                <w:sz w:val="30"/>
                <w:szCs w:val="30"/>
              </w:rPr>
            </w:pPr>
          </w:p>
        </w:tc>
        <w:tc>
          <w:tcPr>
            <w:tcW w:w="540" w:type="dxa"/>
            <w:vAlign w:val="center"/>
          </w:tcPr>
          <w:p w14:paraId="2FEFC742">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1AB996D2">
            <w:pPr>
              <w:spacing w:line="240" w:lineRule="exact"/>
              <w:jc w:val="center"/>
              <w:rPr>
                <w:rFonts w:ascii="Times New Roman" w:hAnsi="Times New Roman"/>
                <w:sz w:val="30"/>
                <w:szCs w:val="30"/>
              </w:rPr>
            </w:pPr>
          </w:p>
        </w:tc>
      </w:tr>
      <w:tr w14:paraId="102F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3B8632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6CDEAAAF">
            <w:pPr>
              <w:spacing w:line="240" w:lineRule="exact"/>
              <w:rPr>
                <w:rFonts w:ascii="仿宋_GB2312" w:hAnsi="宋体" w:eastAsia="仿宋_GB2312"/>
                <w:sz w:val="18"/>
                <w:szCs w:val="18"/>
              </w:rPr>
            </w:pPr>
          </w:p>
        </w:tc>
        <w:tc>
          <w:tcPr>
            <w:tcW w:w="887" w:type="dxa"/>
            <w:vAlign w:val="center"/>
          </w:tcPr>
          <w:p w14:paraId="151640A8">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14:paraId="1AD0C5BF">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14:paraId="0D730C14">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42FB64E">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14:paraId="01FE01A4">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2700" w:type="dxa"/>
          </w:tcPr>
          <w:p w14:paraId="418BDA7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6329E2F0">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03FB8FB">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0395D2BA">
            <w:pPr>
              <w:spacing w:line="240" w:lineRule="exact"/>
              <w:jc w:val="center"/>
              <w:rPr>
                <w:rFonts w:ascii="Times New Roman" w:hAnsi="Times New Roman"/>
                <w:sz w:val="30"/>
                <w:szCs w:val="30"/>
              </w:rPr>
            </w:pPr>
          </w:p>
        </w:tc>
        <w:tc>
          <w:tcPr>
            <w:tcW w:w="720" w:type="dxa"/>
            <w:vAlign w:val="center"/>
          </w:tcPr>
          <w:p w14:paraId="6DEBF1D2">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14:paraId="33C2F897">
            <w:pPr>
              <w:spacing w:line="240" w:lineRule="exact"/>
              <w:jc w:val="center"/>
              <w:rPr>
                <w:rFonts w:ascii="Times New Roman" w:hAnsi="Times New Roman"/>
                <w:sz w:val="30"/>
                <w:szCs w:val="30"/>
              </w:rPr>
            </w:pPr>
          </w:p>
        </w:tc>
        <w:tc>
          <w:tcPr>
            <w:tcW w:w="736" w:type="dxa"/>
            <w:vAlign w:val="center"/>
          </w:tcPr>
          <w:p w14:paraId="7DA5AF92">
            <w:pPr>
              <w:spacing w:line="240" w:lineRule="exact"/>
              <w:jc w:val="center"/>
              <w:rPr>
                <w:rFonts w:ascii="Times New Roman" w:hAnsi="Times New Roman"/>
                <w:sz w:val="30"/>
                <w:szCs w:val="30"/>
              </w:rPr>
            </w:pPr>
            <w:r>
              <w:rPr>
                <w:rFonts w:hint="eastAsia" w:ascii="仿宋" w:hAnsi="仿宋" w:eastAsia="仿宋"/>
                <w:sz w:val="30"/>
                <w:szCs w:val="30"/>
              </w:rPr>
              <w:t>√</w:t>
            </w:r>
          </w:p>
        </w:tc>
      </w:tr>
      <w:tr w14:paraId="2CD6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25BB748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14:paraId="368A231D">
            <w:pPr>
              <w:spacing w:line="240" w:lineRule="exact"/>
              <w:rPr>
                <w:rFonts w:ascii="仿宋_GB2312" w:hAnsi="宋体" w:eastAsia="仿宋_GB2312"/>
                <w:sz w:val="18"/>
                <w:szCs w:val="18"/>
              </w:rPr>
            </w:pPr>
          </w:p>
        </w:tc>
        <w:tc>
          <w:tcPr>
            <w:tcW w:w="887" w:type="dxa"/>
            <w:vAlign w:val="center"/>
          </w:tcPr>
          <w:p w14:paraId="40776254">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14:paraId="36D66AD9">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14:paraId="522C653E">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CBA1A0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14:paraId="0237CBA2">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p w14:paraId="79BFB7BC">
            <w:pPr>
              <w:spacing w:line="240" w:lineRule="exact"/>
              <w:rPr>
                <w:rFonts w:ascii="仿宋_GB2312" w:hAnsi="Times New Roman" w:eastAsia="仿宋_GB2312"/>
                <w:sz w:val="18"/>
                <w:szCs w:val="18"/>
              </w:rPr>
            </w:pPr>
          </w:p>
        </w:tc>
        <w:tc>
          <w:tcPr>
            <w:tcW w:w="2700" w:type="dxa"/>
          </w:tcPr>
          <w:p w14:paraId="5AD24204">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31FA2EC1">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14:paraId="0B75D256">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14:paraId="3F8249E4">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14:paraId="4F1AEEF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0C4E996">
            <w:pPr>
              <w:spacing w:line="240" w:lineRule="exact"/>
              <w:jc w:val="center"/>
              <w:rPr>
                <w:rFonts w:ascii="Times New Roman" w:hAnsi="Times New Roman"/>
                <w:sz w:val="30"/>
                <w:szCs w:val="30"/>
              </w:rPr>
            </w:pPr>
          </w:p>
          <w:p w14:paraId="05AFD783">
            <w:pPr>
              <w:spacing w:line="240" w:lineRule="exact"/>
              <w:rPr>
                <w:rFonts w:ascii="Times New Roman" w:hAnsi="Times New Roman"/>
                <w:sz w:val="30"/>
                <w:szCs w:val="30"/>
              </w:rPr>
            </w:pPr>
          </w:p>
          <w:p w14:paraId="66715F80">
            <w:pPr>
              <w:spacing w:line="240" w:lineRule="exact"/>
              <w:rPr>
                <w:rFonts w:ascii="Times New Roman" w:hAnsi="Times New Roman"/>
                <w:sz w:val="30"/>
                <w:szCs w:val="30"/>
              </w:rPr>
            </w:pPr>
          </w:p>
        </w:tc>
        <w:tc>
          <w:tcPr>
            <w:tcW w:w="540" w:type="dxa"/>
            <w:vAlign w:val="center"/>
          </w:tcPr>
          <w:p w14:paraId="17F4EAD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2065EA20">
            <w:pPr>
              <w:spacing w:line="240" w:lineRule="exact"/>
              <w:jc w:val="center"/>
              <w:rPr>
                <w:rFonts w:ascii="Times New Roman" w:hAnsi="Times New Roman"/>
                <w:sz w:val="30"/>
                <w:szCs w:val="30"/>
              </w:rPr>
            </w:pPr>
          </w:p>
        </w:tc>
      </w:tr>
      <w:tr w14:paraId="5D83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126DBF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0AAF21D0">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14:paraId="2CB46BF9">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14:paraId="377EB5C9">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14:paraId="1A283039">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0B33A8FE">
            <w:r>
              <w:rPr>
                <w:rFonts w:hint="eastAsia" w:ascii="仿宋_GB2312" w:hAnsi="Times New Roman" w:eastAsia="仿宋_GB2312"/>
                <w:sz w:val="18"/>
                <w:szCs w:val="18"/>
              </w:rPr>
              <w:t>同上</w:t>
            </w:r>
          </w:p>
        </w:tc>
        <w:tc>
          <w:tcPr>
            <w:tcW w:w="1080" w:type="dxa"/>
          </w:tcPr>
          <w:p w14:paraId="52C1CED5">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r>
              <w:rPr>
                <w:rFonts w:hint="eastAsia" w:ascii="仿宋_GB2312" w:hAnsi="Times New Roman" w:eastAsia="仿宋_GB2312"/>
                <w:sz w:val="18"/>
                <w:szCs w:val="18"/>
              </w:rPr>
              <w:t>、招标代理机构</w:t>
            </w:r>
          </w:p>
        </w:tc>
        <w:tc>
          <w:tcPr>
            <w:tcW w:w="2700" w:type="dxa"/>
          </w:tcPr>
          <w:p w14:paraId="451E0107">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4804A00D">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FB5EF77">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14:paraId="60BD0AB3">
            <w:pPr>
              <w:spacing w:line="240" w:lineRule="exact"/>
              <w:jc w:val="left"/>
              <w:rPr>
                <w:rFonts w:ascii="仿宋_GB2312" w:hAnsi="宋体" w:eastAsia="仿宋_GB2312"/>
                <w:sz w:val="18"/>
                <w:szCs w:val="18"/>
              </w:rPr>
            </w:pPr>
          </w:p>
        </w:tc>
        <w:tc>
          <w:tcPr>
            <w:tcW w:w="540" w:type="dxa"/>
            <w:vAlign w:val="center"/>
          </w:tcPr>
          <w:p w14:paraId="44212C8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2BB7E30B">
            <w:pPr>
              <w:spacing w:line="240" w:lineRule="exact"/>
              <w:jc w:val="center"/>
              <w:rPr>
                <w:rFonts w:ascii="Times New Roman" w:hAnsi="Times New Roman"/>
                <w:sz w:val="30"/>
                <w:szCs w:val="30"/>
              </w:rPr>
            </w:pPr>
          </w:p>
        </w:tc>
        <w:tc>
          <w:tcPr>
            <w:tcW w:w="540" w:type="dxa"/>
            <w:vAlign w:val="center"/>
          </w:tcPr>
          <w:p w14:paraId="17CBA744">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2678A8F">
            <w:pPr>
              <w:spacing w:line="240" w:lineRule="exact"/>
              <w:jc w:val="center"/>
              <w:rPr>
                <w:rFonts w:ascii="Times New Roman" w:hAnsi="Times New Roman"/>
                <w:sz w:val="30"/>
                <w:szCs w:val="30"/>
              </w:rPr>
            </w:pPr>
          </w:p>
        </w:tc>
      </w:tr>
      <w:tr w14:paraId="1A97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14:paraId="201D600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14:paraId="2A9D893B">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14:paraId="03D36EC6">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14:paraId="1B6B90AD">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14:paraId="74F5BED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7B6B66C5">
            <w:r>
              <w:rPr>
                <w:rFonts w:hint="eastAsia" w:ascii="仿宋_GB2312" w:hAnsi="Times New Roman" w:eastAsia="仿宋_GB2312"/>
                <w:sz w:val="18"/>
                <w:szCs w:val="18"/>
              </w:rPr>
              <w:t>同上</w:t>
            </w:r>
          </w:p>
        </w:tc>
        <w:tc>
          <w:tcPr>
            <w:tcW w:w="1080" w:type="dxa"/>
          </w:tcPr>
          <w:p w14:paraId="704EFBE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2700" w:type="dxa"/>
          </w:tcPr>
          <w:p w14:paraId="26FBD9E4">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67655C5C">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46455239">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2D2EF8F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4394D669">
            <w:pPr>
              <w:spacing w:line="240" w:lineRule="exact"/>
              <w:jc w:val="center"/>
              <w:rPr>
                <w:rFonts w:ascii="Times New Roman" w:hAnsi="Times New Roman"/>
                <w:sz w:val="30"/>
                <w:szCs w:val="30"/>
              </w:rPr>
            </w:pPr>
          </w:p>
        </w:tc>
        <w:tc>
          <w:tcPr>
            <w:tcW w:w="540" w:type="dxa"/>
            <w:vAlign w:val="center"/>
          </w:tcPr>
          <w:p w14:paraId="45BF1BB5">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751621C1">
            <w:pPr>
              <w:spacing w:line="240" w:lineRule="exact"/>
              <w:jc w:val="center"/>
              <w:rPr>
                <w:rFonts w:ascii="Times New Roman" w:hAnsi="Times New Roman"/>
                <w:sz w:val="30"/>
                <w:szCs w:val="30"/>
              </w:rPr>
            </w:pPr>
          </w:p>
        </w:tc>
      </w:tr>
      <w:tr w14:paraId="2619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10AAD64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14:paraId="14236E2C">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14:paraId="2E6395C2">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14:paraId="14D7A7B4">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14:paraId="6851D9F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26CBBC29">
            <w:r>
              <w:rPr>
                <w:rFonts w:hint="eastAsia" w:ascii="仿宋_GB2312" w:hAnsi="Times New Roman" w:eastAsia="仿宋_GB2312"/>
                <w:sz w:val="18"/>
                <w:szCs w:val="18"/>
              </w:rPr>
              <w:t>同上</w:t>
            </w:r>
          </w:p>
        </w:tc>
        <w:tc>
          <w:tcPr>
            <w:tcW w:w="1080" w:type="dxa"/>
          </w:tcPr>
          <w:p w14:paraId="3144C433">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p w14:paraId="3637BC73">
            <w:pPr>
              <w:spacing w:line="240" w:lineRule="exact"/>
              <w:rPr>
                <w:rFonts w:ascii="仿宋_GB2312" w:hAnsi="Times New Roman" w:eastAsia="仿宋_GB2312"/>
                <w:sz w:val="18"/>
                <w:szCs w:val="18"/>
              </w:rPr>
            </w:pPr>
          </w:p>
        </w:tc>
        <w:tc>
          <w:tcPr>
            <w:tcW w:w="2700" w:type="dxa"/>
          </w:tcPr>
          <w:p w14:paraId="508EBB71">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0DE39457">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3DD99EE9">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0E1CE1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736C4D83">
            <w:pPr>
              <w:spacing w:line="240" w:lineRule="exact"/>
              <w:jc w:val="center"/>
              <w:rPr>
                <w:rFonts w:ascii="Times New Roman" w:hAnsi="Times New Roman"/>
                <w:sz w:val="30"/>
                <w:szCs w:val="30"/>
              </w:rPr>
            </w:pPr>
          </w:p>
        </w:tc>
        <w:tc>
          <w:tcPr>
            <w:tcW w:w="540" w:type="dxa"/>
            <w:vAlign w:val="center"/>
          </w:tcPr>
          <w:p w14:paraId="0C1C434C">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4E9BEC64">
            <w:pPr>
              <w:spacing w:line="240" w:lineRule="exact"/>
              <w:jc w:val="center"/>
              <w:rPr>
                <w:rFonts w:ascii="Times New Roman" w:hAnsi="Times New Roman"/>
                <w:sz w:val="30"/>
                <w:szCs w:val="30"/>
              </w:rPr>
            </w:pPr>
          </w:p>
        </w:tc>
      </w:tr>
      <w:tr w14:paraId="509F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21F9D46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14:paraId="1135077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14:paraId="0FABC31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14:paraId="27C66847">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14:paraId="3EC76C8C">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14:paraId="36E6B4BE">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14:paraId="385EDA20">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14:paraId="5CDB1407">
            <w:r>
              <w:rPr>
                <w:rFonts w:hint="eastAsia" w:ascii="仿宋_GB2312" w:hAnsi="Times New Roman" w:eastAsia="仿宋_GB2312"/>
                <w:sz w:val="18"/>
                <w:szCs w:val="18"/>
              </w:rPr>
              <w:t>同上</w:t>
            </w:r>
          </w:p>
        </w:tc>
        <w:tc>
          <w:tcPr>
            <w:tcW w:w="1080" w:type="dxa"/>
          </w:tcPr>
          <w:p w14:paraId="2F03A4EC">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p w14:paraId="46A0BE82">
            <w:pPr>
              <w:spacing w:line="240" w:lineRule="exact"/>
              <w:rPr>
                <w:rFonts w:ascii="仿宋_GB2312" w:hAnsi="Times New Roman" w:eastAsia="仿宋_GB2312"/>
                <w:sz w:val="18"/>
                <w:szCs w:val="18"/>
              </w:rPr>
            </w:pPr>
          </w:p>
        </w:tc>
        <w:tc>
          <w:tcPr>
            <w:tcW w:w="2700" w:type="dxa"/>
          </w:tcPr>
          <w:p w14:paraId="0C8F7C5C">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44454E71">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14:paraId="577B8CE9">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14:paraId="676B0DFA">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15D7B649">
            <w:pPr>
              <w:spacing w:line="240" w:lineRule="exact"/>
              <w:jc w:val="center"/>
              <w:rPr>
                <w:rFonts w:ascii="Times New Roman" w:hAnsi="Times New Roman"/>
                <w:sz w:val="30"/>
                <w:szCs w:val="30"/>
              </w:rPr>
            </w:pPr>
          </w:p>
        </w:tc>
        <w:tc>
          <w:tcPr>
            <w:tcW w:w="540" w:type="dxa"/>
            <w:vAlign w:val="center"/>
          </w:tcPr>
          <w:p w14:paraId="384D5BB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3BCC9B14">
            <w:pPr>
              <w:spacing w:line="240" w:lineRule="exact"/>
              <w:jc w:val="center"/>
              <w:rPr>
                <w:rFonts w:ascii="Times New Roman" w:hAnsi="Times New Roman"/>
                <w:sz w:val="30"/>
                <w:szCs w:val="30"/>
              </w:rPr>
            </w:pPr>
          </w:p>
        </w:tc>
      </w:tr>
    </w:tbl>
    <w:p w14:paraId="47895A82">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0169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40E3A14">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07B46BD2">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3CB017FD">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394EEB90">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2FB41AEF">
            <w:pPr>
              <w:widowControl/>
              <w:jc w:val="center"/>
              <w:rPr>
                <w:rFonts w:ascii="黑体" w:hAnsi="宋体" w:eastAsia="黑体" w:cs="宋体"/>
                <w:kern w:val="0"/>
                <w:sz w:val="22"/>
              </w:rPr>
            </w:pPr>
            <w:r>
              <w:rPr>
                <w:rFonts w:hint="eastAsia" w:ascii="黑体" w:hAnsi="宋体" w:eastAsia="黑体" w:cs="宋体"/>
                <w:kern w:val="0"/>
                <w:sz w:val="22"/>
              </w:rPr>
              <w:t>公开</w:t>
            </w:r>
          </w:p>
          <w:p w14:paraId="7F76D68E">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3CA98BEA">
            <w:pPr>
              <w:widowControl/>
              <w:jc w:val="center"/>
              <w:rPr>
                <w:rFonts w:ascii="黑体" w:hAnsi="宋体" w:eastAsia="黑体" w:cs="宋体"/>
                <w:kern w:val="0"/>
                <w:sz w:val="22"/>
              </w:rPr>
            </w:pPr>
            <w:r>
              <w:rPr>
                <w:rFonts w:hint="eastAsia" w:ascii="黑体" w:hAnsi="宋体" w:eastAsia="黑体" w:cs="宋体"/>
                <w:kern w:val="0"/>
                <w:sz w:val="22"/>
              </w:rPr>
              <w:t>公开</w:t>
            </w:r>
          </w:p>
          <w:p w14:paraId="4C83E606">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3E21C5C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14574D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13C96C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5A64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1D4A9A4">
            <w:pPr>
              <w:widowControl/>
              <w:jc w:val="left"/>
              <w:rPr>
                <w:rFonts w:ascii="仿宋_GB2312" w:hAnsi="Times New Roman" w:eastAsia="仿宋_GB2312"/>
                <w:color w:val="000000"/>
                <w:kern w:val="0"/>
                <w:sz w:val="18"/>
                <w:szCs w:val="18"/>
              </w:rPr>
            </w:pPr>
          </w:p>
        </w:tc>
        <w:tc>
          <w:tcPr>
            <w:tcW w:w="900" w:type="dxa"/>
            <w:vAlign w:val="center"/>
          </w:tcPr>
          <w:p w14:paraId="7E174220">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14:paraId="4F1D47FC">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65C008DC">
            <w:pPr>
              <w:widowControl/>
              <w:jc w:val="left"/>
              <w:rPr>
                <w:rFonts w:ascii="黑体" w:hAnsi="宋体" w:eastAsia="黑体" w:cs="宋体"/>
                <w:kern w:val="0"/>
                <w:sz w:val="22"/>
              </w:rPr>
            </w:pPr>
          </w:p>
        </w:tc>
        <w:tc>
          <w:tcPr>
            <w:tcW w:w="2340" w:type="dxa"/>
            <w:vMerge w:val="continue"/>
            <w:vAlign w:val="center"/>
          </w:tcPr>
          <w:p w14:paraId="0C1C3D38">
            <w:pPr>
              <w:widowControl/>
              <w:jc w:val="left"/>
              <w:rPr>
                <w:rFonts w:ascii="黑体" w:hAnsi="宋体" w:eastAsia="黑体" w:cs="宋体"/>
                <w:kern w:val="0"/>
                <w:sz w:val="22"/>
              </w:rPr>
            </w:pPr>
          </w:p>
        </w:tc>
        <w:tc>
          <w:tcPr>
            <w:tcW w:w="1620" w:type="dxa"/>
            <w:vMerge w:val="continue"/>
            <w:vAlign w:val="center"/>
          </w:tcPr>
          <w:p w14:paraId="4CD69B0F">
            <w:pPr>
              <w:widowControl/>
              <w:jc w:val="left"/>
              <w:rPr>
                <w:rFonts w:ascii="黑体" w:hAnsi="宋体" w:eastAsia="黑体" w:cs="宋体"/>
                <w:kern w:val="0"/>
                <w:sz w:val="22"/>
              </w:rPr>
            </w:pPr>
          </w:p>
        </w:tc>
        <w:tc>
          <w:tcPr>
            <w:tcW w:w="956" w:type="dxa"/>
            <w:vMerge w:val="continue"/>
            <w:vAlign w:val="center"/>
          </w:tcPr>
          <w:p w14:paraId="40CAD860">
            <w:pPr>
              <w:widowControl/>
              <w:jc w:val="left"/>
              <w:rPr>
                <w:rFonts w:ascii="黑体" w:hAnsi="宋体" w:eastAsia="黑体" w:cs="宋体"/>
                <w:kern w:val="0"/>
                <w:sz w:val="22"/>
              </w:rPr>
            </w:pPr>
          </w:p>
        </w:tc>
        <w:tc>
          <w:tcPr>
            <w:tcW w:w="1856" w:type="dxa"/>
            <w:vMerge w:val="continue"/>
            <w:vAlign w:val="center"/>
          </w:tcPr>
          <w:p w14:paraId="61D3CB0D">
            <w:pPr>
              <w:widowControl/>
              <w:jc w:val="left"/>
              <w:rPr>
                <w:rFonts w:ascii="黑体" w:hAnsi="宋体" w:eastAsia="黑体" w:cs="宋体"/>
                <w:kern w:val="0"/>
                <w:sz w:val="22"/>
              </w:rPr>
            </w:pPr>
          </w:p>
        </w:tc>
        <w:tc>
          <w:tcPr>
            <w:tcW w:w="720" w:type="dxa"/>
            <w:vAlign w:val="center"/>
          </w:tcPr>
          <w:p w14:paraId="4FB173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1C7F1E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14:paraId="7B44C27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181372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64F9AB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08DE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A62427">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14:paraId="7A0E7DE2">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1F0DB49F">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41C0C9EE">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2436BAE0">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14:paraId="6182CBEB">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3454855C">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06D88A7A">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镇人民政府政务公开网站</w:t>
            </w:r>
            <w:r>
              <w:rPr>
                <w:rFonts w:ascii="仿宋_GB2312" w:hAnsi="宋体" w:eastAsia="仿宋_GB2312"/>
                <w:sz w:val="18"/>
                <w:szCs w:val="18"/>
              </w:rPr>
              <w:t></w:t>
            </w:r>
          </w:p>
          <w:p w14:paraId="3BC2EEA3">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14:paraId="1C583FBD">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B53D33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E3FE0F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BF551B3">
            <w:pPr>
              <w:jc w:val="center"/>
              <w:rPr>
                <w:rFonts w:ascii="仿宋_GB2312" w:hAnsi="宋体" w:eastAsia="仿宋_GB2312"/>
                <w:sz w:val="18"/>
                <w:szCs w:val="18"/>
              </w:rPr>
            </w:pPr>
            <w:r>
              <w:rPr>
                <w:rFonts w:hint="eastAsia" w:ascii="仿宋_GB2312" w:hAnsi="宋体" w:eastAsia="仿宋_GB2312"/>
                <w:sz w:val="18"/>
                <w:szCs w:val="18"/>
              </w:rPr>
              <w:t>　</w:t>
            </w:r>
          </w:p>
        </w:tc>
      </w:tr>
      <w:tr w14:paraId="7127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FCB6639">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14:paraId="5D662F7A">
            <w:pPr>
              <w:jc w:val="center"/>
              <w:rPr>
                <w:rFonts w:ascii="仿宋_GB2312" w:hAnsi="宋体" w:eastAsia="仿宋_GB2312" w:cs="宋体"/>
                <w:sz w:val="18"/>
                <w:szCs w:val="18"/>
              </w:rPr>
            </w:pPr>
          </w:p>
        </w:tc>
        <w:tc>
          <w:tcPr>
            <w:tcW w:w="776" w:type="dxa"/>
            <w:vAlign w:val="center"/>
          </w:tcPr>
          <w:p w14:paraId="0AB36828">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14:paraId="57A299D3">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14:paraId="6EEC1668">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14:paraId="52690313">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3D280011">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67D21B3D">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65BB6E1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A429D59">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3677C28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BA2E8C3">
            <w:pPr>
              <w:jc w:val="center"/>
              <w:rPr>
                <w:rFonts w:ascii="仿宋_GB2312" w:hAnsi="宋体" w:eastAsia="仿宋_GB2312"/>
                <w:sz w:val="18"/>
                <w:szCs w:val="18"/>
              </w:rPr>
            </w:pPr>
            <w:r>
              <w:rPr>
                <w:rFonts w:hint="eastAsia" w:ascii="仿宋_GB2312" w:hAnsi="宋体" w:eastAsia="仿宋_GB2312"/>
                <w:sz w:val="18"/>
                <w:szCs w:val="18"/>
              </w:rPr>
              <w:t>　</w:t>
            </w:r>
          </w:p>
        </w:tc>
      </w:tr>
      <w:tr w14:paraId="7049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52E7F3">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14:paraId="00754A22">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14:paraId="351741F9">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14:paraId="5579CED2">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14:paraId="7C9CB852">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14:paraId="252D7B71">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6264AEC8">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6E20FA63">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79A7DE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5E649C8">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4F0CC06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CB117B8">
            <w:pPr>
              <w:jc w:val="center"/>
              <w:rPr>
                <w:rFonts w:ascii="仿宋_GB2312" w:hAnsi="宋体" w:eastAsia="仿宋_GB2312"/>
                <w:sz w:val="18"/>
                <w:szCs w:val="18"/>
              </w:rPr>
            </w:pPr>
            <w:r>
              <w:rPr>
                <w:rFonts w:hint="eastAsia" w:ascii="仿宋_GB2312" w:hAnsi="宋体" w:eastAsia="仿宋_GB2312"/>
                <w:sz w:val="18"/>
                <w:szCs w:val="18"/>
              </w:rPr>
              <w:t>　</w:t>
            </w:r>
          </w:p>
        </w:tc>
      </w:tr>
      <w:tr w14:paraId="6C74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9FF509D">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14:paraId="565CBF3F">
            <w:pPr>
              <w:jc w:val="center"/>
              <w:rPr>
                <w:rFonts w:ascii="仿宋_GB2312" w:hAnsi="宋体" w:eastAsia="仿宋_GB2312" w:cs="宋体"/>
                <w:sz w:val="18"/>
                <w:szCs w:val="18"/>
              </w:rPr>
            </w:pPr>
          </w:p>
        </w:tc>
        <w:tc>
          <w:tcPr>
            <w:tcW w:w="776" w:type="dxa"/>
            <w:vAlign w:val="center"/>
          </w:tcPr>
          <w:p w14:paraId="5C0AEE7A">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14:paraId="6C7059C6">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14:paraId="4199993A">
            <w:pPr>
              <w:rPr>
                <w:rFonts w:ascii="仿宋_GB2312" w:hAnsi="宋体" w:eastAsia="仿宋_GB2312"/>
                <w:sz w:val="18"/>
                <w:szCs w:val="18"/>
              </w:rPr>
            </w:pPr>
          </w:p>
        </w:tc>
        <w:tc>
          <w:tcPr>
            <w:tcW w:w="1620" w:type="dxa"/>
            <w:vAlign w:val="center"/>
          </w:tcPr>
          <w:p w14:paraId="5F3D0E08">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14:paraId="78665586">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1B9EFE41">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8A580F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51705DF">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65B99D6">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81E041F">
            <w:pPr>
              <w:jc w:val="center"/>
              <w:rPr>
                <w:rFonts w:ascii="仿宋_GB2312" w:hAnsi="宋体" w:eastAsia="仿宋_GB2312"/>
                <w:sz w:val="18"/>
                <w:szCs w:val="18"/>
              </w:rPr>
            </w:pPr>
            <w:r>
              <w:rPr>
                <w:rFonts w:hint="eastAsia" w:ascii="仿宋_GB2312" w:hAnsi="宋体" w:eastAsia="仿宋_GB2312"/>
                <w:sz w:val="18"/>
                <w:szCs w:val="18"/>
              </w:rPr>
              <w:t>　</w:t>
            </w:r>
          </w:p>
        </w:tc>
      </w:tr>
      <w:tr w14:paraId="4B63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DBBFE42">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14:paraId="2016A6D9">
            <w:pPr>
              <w:jc w:val="center"/>
              <w:rPr>
                <w:rFonts w:ascii="仿宋_GB2312" w:hAnsi="宋体" w:eastAsia="仿宋_GB2312"/>
                <w:sz w:val="18"/>
                <w:szCs w:val="18"/>
              </w:rPr>
            </w:pPr>
          </w:p>
        </w:tc>
        <w:tc>
          <w:tcPr>
            <w:tcW w:w="776" w:type="dxa"/>
            <w:vAlign w:val="center"/>
          </w:tcPr>
          <w:p w14:paraId="7268012C">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14:paraId="319655D8">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14:paraId="13E79E3C">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14:paraId="2E4CFF93">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14:paraId="1F43AD75">
            <w:pPr>
              <w:rPr>
                <w:rFonts w:ascii="仿宋_GB2312" w:hAnsi="宋体"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6091DD05">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DDAD70B">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631DD264">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1DC7FAB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CA05BEE">
            <w:pPr>
              <w:jc w:val="center"/>
              <w:rPr>
                <w:rFonts w:ascii="仿宋_GB2312" w:hAnsi="宋体" w:eastAsia="仿宋_GB2312"/>
                <w:sz w:val="18"/>
                <w:szCs w:val="18"/>
              </w:rPr>
            </w:pPr>
            <w:r>
              <w:rPr>
                <w:rFonts w:hint="eastAsia" w:ascii="仿宋_GB2312" w:hAnsi="宋体" w:eastAsia="仿宋_GB2312"/>
                <w:sz w:val="18"/>
                <w:szCs w:val="18"/>
              </w:rPr>
              <w:t>　</w:t>
            </w:r>
          </w:p>
        </w:tc>
      </w:tr>
      <w:tr w14:paraId="11B6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14:paraId="6D6857D9">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14:paraId="6A93B71F">
            <w:pPr>
              <w:jc w:val="center"/>
              <w:rPr>
                <w:rFonts w:ascii="仿宋_GB2312" w:hAnsi="宋体" w:eastAsia="仿宋_GB2312"/>
                <w:sz w:val="18"/>
                <w:szCs w:val="18"/>
              </w:rPr>
            </w:pPr>
          </w:p>
        </w:tc>
        <w:tc>
          <w:tcPr>
            <w:tcW w:w="776" w:type="dxa"/>
            <w:vAlign w:val="center"/>
          </w:tcPr>
          <w:p w14:paraId="1936F707">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14:paraId="274CE80E">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14:paraId="1F53C47B">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14:paraId="69D2856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14:paraId="507ACC45">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558C0A3">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4F159EB7">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D3A41E5">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AEBC142">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610FB883">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51ED974C">
            <w:pPr>
              <w:rPr>
                <w:rFonts w:ascii="仿宋_GB2312" w:hAnsi="宋体" w:eastAsia="仿宋_GB2312"/>
                <w:sz w:val="18"/>
                <w:szCs w:val="18"/>
              </w:rPr>
            </w:pPr>
          </w:p>
        </w:tc>
      </w:tr>
      <w:tr w14:paraId="6DC2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407443">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14:paraId="6E057055">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1BD0BA8D">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0E44271E">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F494FD2">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14:paraId="07273794">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7579CB57">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Align w:val="center"/>
          </w:tcPr>
          <w:p w14:paraId="376BBBF6">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5355BB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59E2B81">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0DD8288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0278BB0">
            <w:pPr>
              <w:rPr>
                <w:rFonts w:ascii="仿宋_GB2312" w:eastAsia="仿宋_GB2312"/>
                <w:sz w:val="18"/>
                <w:szCs w:val="18"/>
              </w:rPr>
            </w:pPr>
            <w:r>
              <w:rPr>
                <w:rFonts w:hint="eastAsia" w:ascii="仿宋_GB2312" w:eastAsia="仿宋_GB2312"/>
                <w:sz w:val="18"/>
                <w:szCs w:val="18"/>
              </w:rPr>
              <w:t>　</w:t>
            </w:r>
          </w:p>
        </w:tc>
      </w:tr>
      <w:tr w14:paraId="60AC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4F56CAED">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14:paraId="11CFF4A7">
            <w:pPr>
              <w:jc w:val="center"/>
              <w:rPr>
                <w:rFonts w:ascii="仿宋_GB2312" w:eastAsia="仿宋_GB2312"/>
                <w:sz w:val="18"/>
                <w:szCs w:val="18"/>
              </w:rPr>
            </w:pPr>
          </w:p>
        </w:tc>
        <w:tc>
          <w:tcPr>
            <w:tcW w:w="776" w:type="dxa"/>
            <w:vAlign w:val="center"/>
          </w:tcPr>
          <w:p w14:paraId="7C9253EF">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3BC74BD7">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00A96C23">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337DD6A4">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CDBDA7B">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Merge w:val="restart"/>
            <w:vAlign w:val="center"/>
          </w:tcPr>
          <w:p w14:paraId="30333B22">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6B708CE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585194B">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232B836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17C156">
            <w:pPr>
              <w:rPr>
                <w:rFonts w:ascii="仿宋_GB2312" w:eastAsia="仿宋_GB2312"/>
                <w:sz w:val="18"/>
                <w:szCs w:val="18"/>
              </w:rPr>
            </w:pPr>
            <w:r>
              <w:rPr>
                <w:rFonts w:hint="eastAsia" w:ascii="仿宋_GB2312" w:eastAsia="仿宋_GB2312"/>
                <w:sz w:val="18"/>
                <w:szCs w:val="18"/>
              </w:rPr>
              <w:t>　</w:t>
            </w:r>
          </w:p>
        </w:tc>
      </w:tr>
      <w:tr w14:paraId="2681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1069E4C3">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14:paraId="057E3508">
            <w:pPr>
              <w:jc w:val="center"/>
              <w:rPr>
                <w:rFonts w:ascii="仿宋_GB2312" w:eastAsia="仿宋_GB2312"/>
                <w:sz w:val="18"/>
                <w:szCs w:val="18"/>
              </w:rPr>
            </w:pPr>
          </w:p>
        </w:tc>
        <w:tc>
          <w:tcPr>
            <w:tcW w:w="776" w:type="dxa"/>
            <w:vAlign w:val="center"/>
          </w:tcPr>
          <w:p w14:paraId="50ADA7FB">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16D721CF">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34FB5F82">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13D76674">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6C0C720F">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镇人民政府、招标代理机构</w:t>
            </w:r>
          </w:p>
        </w:tc>
        <w:tc>
          <w:tcPr>
            <w:tcW w:w="1856" w:type="dxa"/>
            <w:vMerge w:val="continue"/>
            <w:vAlign w:val="center"/>
          </w:tcPr>
          <w:p w14:paraId="67F6E590">
            <w:pPr>
              <w:rPr>
                <w:rFonts w:ascii="仿宋_GB2312" w:eastAsia="仿宋_GB2312"/>
                <w:sz w:val="18"/>
                <w:szCs w:val="18"/>
              </w:rPr>
            </w:pPr>
          </w:p>
        </w:tc>
        <w:tc>
          <w:tcPr>
            <w:tcW w:w="720" w:type="dxa"/>
            <w:vAlign w:val="center"/>
          </w:tcPr>
          <w:p w14:paraId="2884CA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558128D">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A49519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158F019">
            <w:pPr>
              <w:rPr>
                <w:rFonts w:ascii="仿宋_GB2312" w:eastAsia="仿宋_GB2312"/>
                <w:sz w:val="18"/>
                <w:szCs w:val="18"/>
              </w:rPr>
            </w:pPr>
            <w:r>
              <w:rPr>
                <w:rFonts w:hint="eastAsia" w:ascii="仿宋_GB2312" w:eastAsia="仿宋_GB2312"/>
                <w:sz w:val="18"/>
                <w:szCs w:val="18"/>
              </w:rPr>
              <w:t>　</w:t>
            </w:r>
          </w:p>
        </w:tc>
      </w:tr>
      <w:tr w14:paraId="4058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1E0562">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14:paraId="4523451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5656692D">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14:paraId="5AD30783">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14:paraId="2A769ED4">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887D580">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5585BBB8">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510EBC09">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95CBB2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989FE7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FF577C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2DA8D6E">
            <w:pPr>
              <w:jc w:val="center"/>
              <w:rPr>
                <w:rFonts w:ascii="仿宋_GB2312" w:eastAsia="仿宋_GB2312"/>
                <w:sz w:val="18"/>
                <w:szCs w:val="18"/>
              </w:rPr>
            </w:pPr>
            <w:r>
              <w:rPr>
                <w:rFonts w:hint="eastAsia" w:ascii="仿宋_GB2312" w:eastAsia="仿宋_GB2312"/>
                <w:sz w:val="18"/>
                <w:szCs w:val="18"/>
              </w:rPr>
              <w:t>　</w:t>
            </w:r>
          </w:p>
        </w:tc>
      </w:tr>
      <w:tr w14:paraId="734D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41F01F">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14:paraId="7B3CBD48">
            <w:pPr>
              <w:jc w:val="center"/>
              <w:rPr>
                <w:rFonts w:ascii="仿宋_GB2312" w:eastAsia="仿宋_GB2312"/>
                <w:sz w:val="18"/>
                <w:szCs w:val="18"/>
              </w:rPr>
            </w:pPr>
          </w:p>
        </w:tc>
        <w:tc>
          <w:tcPr>
            <w:tcW w:w="776" w:type="dxa"/>
            <w:vAlign w:val="center"/>
          </w:tcPr>
          <w:p w14:paraId="0824F2D9">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14:paraId="6BDD4AFC">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14:paraId="56ECABE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51675CB2">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14:paraId="6B70B6E6">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472B7585">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C6608A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218AD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948C75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90F4F4F">
            <w:pPr>
              <w:jc w:val="center"/>
              <w:rPr>
                <w:rFonts w:ascii="仿宋_GB2312" w:eastAsia="仿宋_GB2312"/>
                <w:sz w:val="18"/>
                <w:szCs w:val="18"/>
              </w:rPr>
            </w:pPr>
            <w:r>
              <w:rPr>
                <w:rFonts w:hint="eastAsia" w:ascii="仿宋_GB2312" w:eastAsia="仿宋_GB2312"/>
                <w:sz w:val="18"/>
                <w:szCs w:val="18"/>
              </w:rPr>
              <w:t>　</w:t>
            </w:r>
          </w:p>
        </w:tc>
      </w:tr>
      <w:tr w14:paraId="1CA1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14:paraId="247D1D50">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14:paraId="1FC5E6D6">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95F4C7E">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14:paraId="696B9293">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14:paraId="1EF4354E">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72B128D">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14:paraId="055FE69C">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Merge w:val="restart"/>
            <w:vAlign w:val="center"/>
          </w:tcPr>
          <w:p w14:paraId="66971A9F">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509FA0A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AD78BE0">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5750615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9CE8ACD">
            <w:pPr>
              <w:jc w:val="center"/>
              <w:rPr>
                <w:rFonts w:ascii="仿宋_GB2312" w:eastAsia="仿宋_GB2312"/>
                <w:sz w:val="18"/>
                <w:szCs w:val="18"/>
              </w:rPr>
            </w:pPr>
            <w:r>
              <w:rPr>
                <w:rFonts w:hint="eastAsia" w:ascii="仿宋_GB2312" w:eastAsia="仿宋_GB2312"/>
                <w:sz w:val="18"/>
                <w:szCs w:val="18"/>
              </w:rPr>
              <w:t>　</w:t>
            </w:r>
          </w:p>
        </w:tc>
      </w:tr>
      <w:tr w14:paraId="662A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0610D3">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14:paraId="4FD4C709">
            <w:pPr>
              <w:jc w:val="center"/>
              <w:rPr>
                <w:rFonts w:ascii="仿宋_GB2312" w:eastAsia="仿宋_GB2312"/>
                <w:sz w:val="18"/>
                <w:szCs w:val="18"/>
              </w:rPr>
            </w:pPr>
          </w:p>
        </w:tc>
        <w:tc>
          <w:tcPr>
            <w:tcW w:w="776" w:type="dxa"/>
            <w:vAlign w:val="center"/>
          </w:tcPr>
          <w:p w14:paraId="0A5D0353">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14:paraId="0B2A9083">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寅寺</w:t>
            </w:r>
            <w:r>
              <w:rPr>
                <w:rFonts w:hint="eastAsia" w:ascii="仿宋_GB2312" w:eastAsia="仿宋_GB2312"/>
                <w:sz w:val="18"/>
                <w:szCs w:val="18"/>
              </w:rPr>
              <w:t>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14:paraId="2F44548D">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55E06A38">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14:paraId="448939E3">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Merge w:val="continue"/>
            <w:vAlign w:val="center"/>
          </w:tcPr>
          <w:p w14:paraId="2C60ADF3">
            <w:pPr>
              <w:rPr>
                <w:rFonts w:ascii="仿宋_GB2312" w:eastAsia="仿宋_GB2312"/>
                <w:sz w:val="18"/>
                <w:szCs w:val="18"/>
              </w:rPr>
            </w:pPr>
          </w:p>
        </w:tc>
        <w:tc>
          <w:tcPr>
            <w:tcW w:w="720" w:type="dxa"/>
            <w:vAlign w:val="center"/>
          </w:tcPr>
          <w:p w14:paraId="1585830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377020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E1F0B1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D4FFF51">
            <w:pPr>
              <w:jc w:val="center"/>
              <w:rPr>
                <w:rFonts w:ascii="仿宋_GB2312" w:eastAsia="仿宋_GB2312"/>
                <w:sz w:val="18"/>
                <w:szCs w:val="18"/>
              </w:rPr>
            </w:pPr>
            <w:r>
              <w:rPr>
                <w:rFonts w:hint="eastAsia" w:ascii="仿宋_GB2312" w:eastAsia="仿宋_GB2312"/>
                <w:sz w:val="18"/>
                <w:szCs w:val="18"/>
              </w:rPr>
              <w:t>　</w:t>
            </w:r>
          </w:p>
        </w:tc>
      </w:tr>
      <w:tr w14:paraId="3140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3AEF4B">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14:paraId="303354A6">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6A4CD983">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14:paraId="724F7656">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14:paraId="34C32A8F">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41280B43">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14:paraId="66A910CA">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4F1F635A">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4740C50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2474052">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1F2FD18">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183C7B8">
            <w:pPr>
              <w:jc w:val="center"/>
              <w:rPr>
                <w:rFonts w:ascii="仿宋_GB2312" w:eastAsia="仿宋_GB2312"/>
                <w:sz w:val="18"/>
                <w:szCs w:val="18"/>
              </w:rPr>
            </w:pPr>
            <w:r>
              <w:rPr>
                <w:rFonts w:hint="eastAsia" w:ascii="仿宋_GB2312" w:eastAsia="仿宋_GB2312"/>
                <w:sz w:val="18"/>
                <w:szCs w:val="18"/>
              </w:rPr>
              <w:t>　</w:t>
            </w:r>
          </w:p>
        </w:tc>
      </w:tr>
      <w:tr w14:paraId="1EF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14:paraId="71E6F300">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14:paraId="1DD2456C">
            <w:pPr>
              <w:jc w:val="center"/>
              <w:rPr>
                <w:rFonts w:ascii="仿宋_GB2312" w:eastAsia="仿宋_GB2312"/>
                <w:sz w:val="18"/>
                <w:szCs w:val="18"/>
              </w:rPr>
            </w:pPr>
          </w:p>
        </w:tc>
        <w:tc>
          <w:tcPr>
            <w:tcW w:w="776" w:type="dxa"/>
            <w:vAlign w:val="center"/>
          </w:tcPr>
          <w:p w14:paraId="7DF3DA17">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14:paraId="29001510">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14:paraId="4A6497C9">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3B3F951">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14:paraId="45D27619">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29D61D9A">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9F4FE5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A257E58">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276EAD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24163918">
            <w:pPr>
              <w:jc w:val="center"/>
              <w:rPr>
                <w:rFonts w:ascii="仿宋_GB2312" w:eastAsia="仿宋_GB2312"/>
                <w:sz w:val="18"/>
                <w:szCs w:val="18"/>
              </w:rPr>
            </w:pPr>
            <w:r>
              <w:rPr>
                <w:rFonts w:hint="eastAsia" w:ascii="仿宋_GB2312" w:eastAsia="仿宋_GB2312"/>
                <w:sz w:val="18"/>
                <w:szCs w:val="18"/>
              </w:rPr>
              <w:t>　</w:t>
            </w:r>
          </w:p>
        </w:tc>
      </w:tr>
      <w:tr w14:paraId="732B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782446D0">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14:paraId="5E0C8DF3">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7435F758">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76298C1F">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寅寺</w:t>
            </w:r>
            <w:r>
              <w:rPr>
                <w:rFonts w:hint="eastAsia" w:ascii="仿宋_GB2312" w:eastAsia="仿宋_GB2312"/>
                <w:sz w:val="18"/>
                <w:szCs w:val="18"/>
              </w:rPr>
              <w:t>镇人民政府财政工作办公室的联系地址、联系人和联系电话。</w:t>
            </w:r>
          </w:p>
        </w:tc>
        <w:tc>
          <w:tcPr>
            <w:tcW w:w="2340" w:type="dxa"/>
            <w:vAlign w:val="center"/>
          </w:tcPr>
          <w:p w14:paraId="4CC26365">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C571618">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3399403F">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4067C8DA">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14:paraId="381F52F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EFF838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83733CD">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1D379A3">
            <w:pPr>
              <w:jc w:val="center"/>
              <w:rPr>
                <w:rFonts w:ascii="仿宋_GB2312" w:eastAsia="仿宋_GB2312"/>
                <w:sz w:val="18"/>
                <w:szCs w:val="18"/>
              </w:rPr>
            </w:pPr>
            <w:r>
              <w:rPr>
                <w:rFonts w:hint="eastAsia" w:ascii="仿宋_GB2312" w:eastAsia="仿宋_GB2312"/>
                <w:sz w:val="18"/>
                <w:szCs w:val="18"/>
              </w:rPr>
              <w:t>　</w:t>
            </w:r>
          </w:p>
        </w:tc>
      </w:tr>
      <w:tr w14:paraId="777E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14:paraId="5A1B9174">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14:paraId="0CA116FD">
            <w:pPr>
              <w:jc w:val="center"/>
              <w:rPr>
                <w:rFonts w:ascii="仿宋_GB2312" w:eastAsia="仿宋_GB2312"/>
                <w:sz w:val="18"/>
                <w:szCs w:val="18"/>
              </w:rPr>
            </w:pPr>
          </w:p>
        </w:tc>
        <w:tc>
          <w:tcPr>
            <w:tcW w:w="776" w:type="dxa"/>
            <w:vAlign w:val="center"/>
          </w:tcPr>
          <w:p w14:paraId="2EA3692C">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14:paraId="1664CCA1">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14:paraId="08593F68">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14:paraId="151575E1">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33ECB8DC">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0E6121E6">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p>
          <w:p w14:paraId="4900877E">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773F7CA6">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62C3017">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6D7B55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92417E1">
            <w:pPr>
              <w:jc w:val="center"/>
              <w:rPr>
                <w:rFonts w:ascii="仿宋_GB2312" w:eastAsia="仿宋_GB2312"/>
                <w:sz w:val="18"/>
                <w:szCs w:val="18"/>
              </w:rPr>
            </w:pPr>
            <w:r>
              <w:rPr>
                <w:rFonts w:hint="eastAsia" w:ascii="仿宋_GB2312" w:eastAsia="仿宋_GB2312"/>
                <w:sz w:val="18"/>
                <w:szCs w:val="18"/>
              </w:rPr>
              <w:t>　</w:t>
            </w:r>
          </w:p>
        </w:tc>
      </w:tr>
      <w:tr w14:paraId="29A6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4E880BE">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14:paraId="2D8228A2">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EB5D97F">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14:paraId="084D39EB">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14:paraId="0DF02B6C">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B562283">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14:paraId="6F246AE8">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30748B3C">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142C400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E6414AB">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863197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7D8FFC4">
            <w:pPr>
              <w:jc w:val="center"/>
              <w:rPr>
                <w:rFonts w:ascii="仿宋_GB2312" w:eastAsia="仿宋_GB2312"/>
                <w:sz w:val="18"/>
                <w:szCs w:val="18"/>
              </w:rPr>
            </w:pPr>
            <w:r>
              <w:rPr>
                <w:rFonts w:hint="eastAsia" w:ascii="仿宋_GB2312" w:eastAsia="仿宋_GB2312"/>
                <w:sz w:val="18"/>
                <w:szCs w:val="18"/>
              </w:rPr>
              <w:t>　</w:t>
            </w:r>
          </w:p>
        </w:tc>
      </w:tr>
      <w:tr w14:paraId="4171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C0E9576">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14:paraId="13BC80E6">
            <w:pPr>
              <w:jc w:val="center"/>
              <w:rPr>
                <w:rFonts w:ascii="仿宋_GB2312" w:eastAsia="仿宋_GB2312"/>
                <w:sz w:val="18"/>
                <w:szCs w:val="18"/>
              </w:rPr>
            </w:pPr>
          </w:p>
        </w:tc>
        <w:tc>
          <w:tcPr>
            <w:tcW w:w="776" w:type="dxa"/>
            <w:vAlign w:val="center"/>
          </w:tcPr>
          <w:p w14:paraId="73533E32">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14:paraId="14CD166F">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14:paraId="5AAEDD88">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6B2F51D0">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14:paraId="74BF530C">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04A53D98">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35223DB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3496A3DF">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6EB569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360CE98">
            <w:pPr>
              <w:jc w:val="center"/>
              <w:rPr>
                <w:rFonts w:ascii="仿宋_GB2312" w:eastAsia="仿宋_GB2312"/>
                <w:sz w:val="18"/>
                <w:szCs w:val="18"/>
              </w:rPr>
            </w:pPr>
            <w:r>
              <w:rPr>
                <w:rFonts w:hint="eastAsia" w:ascii="仿宋_GB2312" w:eastAsia="仿宋_GB2312"/>
                <w:sz w:val="18"/>
                <w:szCs w:val="18"/>
              </w:rPr>
              <w:t>　</w:t>
            </w:r>
          </w:p>
        </w:tc>
      </w:tr>
      <w:tr w14:paraId="7374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592C24">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14:paraId="744D4975">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34094E6C">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14:paraId="1E319111">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14:paraId="734EDD40">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30EADB9C">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8481539">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1DF4471D">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78BC2DF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C9BDE56">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CAE214A">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BC69715">
            <w:pPr>
              <w:jc w:val="center"/>
              <w:rPr>
                <w:rFonts w:ascii="仿宋_GB2312" w:eastAsia="仿宋_GB2312"/>
                <w:sz w:val="18"/>
                <w:szCs w:val="18"/>
              </w:rPr>
            </w:pPr>
            <w:r>
              <w:rPr>
                <w:rFonts w:hint="eastAsia" w:ascii="仿宋_GB2312" w:eastAsia="仿宋_GB2312"/>
                <w:sz w:val="18"/>
                <w:szCs w:val="18"/>
              </w:rPr>
              <w:t>　</w:t>
            </w:r>
          </w:p>
        </w:tc>
      </w:tr>
      <w:tr w14:paraId="7579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39BD56">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14:paraId="3D4B8FB1">
            <w:pPr>
              <w:jc w:val="center"/>
              <w:rPr>
                <w:rFonts w:ascii="仿宋_GB2312" w:eastAsia="仿宋_GB2312"/>
                <w:sz w:val="18"/>
                <w:szCs w:val="18"/>
              </w:rPr>
            </w:pPr>
          </w:p>
        </w:tc>
        <w:tc>
          <w:tcPr>
            <w:tcW w:w="776" w:type="dxa"/>
            <w:vAlign w:val="center"/>
          </w:tcPr>
          <w:p w14:paraId="73A9D754">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14:paraId="7DA79305">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14:paraId="0A294F56">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14:paraId="4FCC9C66">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14:paraId="0FAB0D1A">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2E723F89">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14:paraId="1F5C60A5">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788FC3EC">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11576E7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0150CD0">
            <w:pPr>
              <w:jc w:val="center"/>
              <w:rPr>
                <w:rFonts w:ascii="仿宋_GB2312" w:eastAsia="仿宋_GB2312"/>
                <w:sz w:val="18"/>
                <w:szCs w:val="18"/>
              </w:rPr>
            </w:pPr>
            <w:r>
              <w:rPr>
                <w:rFonts w:hint="eastAsia" w:ascii="仿宋_GB2312" w:eastAsia="仿宋_GB2312"/>
                <w:sz w:val="18"/>
                <w:szCs w:val="18"/>
              </w:rPr>
              <w:t>　</w:t>
            </w:r>
          </w:p>
        </w:tc>
      </w:tr>
      <w:tr w14:paraId="08C1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07C287">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14:paraId="1444B4A6">
            <w:pPr>
              <w:jc w:val="center"/>
              <w:rPr>
                <w:rFonts w:ascii="仿宋_GB2312" w:eastAsia="仿宋_GB2312"/>
                <w:sz w:val="18"/>
                <w:szCs w:val="18"/>
              </w:rPr>
            </w:pPr>
          </w:p>
        </w:tc>
        <w:tc>
          <w:tcPr>
            <w:tcW w:w="776" w:type="dxa"/>
            <w:vAlign w:val="center"/>
          </w:tcPr>
          <w:p w14:paraId="6730561F">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70622EF4">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591DE1A3">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15675406">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395EFD28">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67CC6240">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09AF6D8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6D5B7CE">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62BDB4E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D108845">
            <w:pPr>
              <w:jc w:val="center"/>
              <w:rPr>
                <w:rFonts w:ascii="仿宋_GB2312" w:eastAsia="仿宋_GB2312"/>
                <w:sz w:val="18"/>
                <w:szCs w:val="18"/>
              </w:rPr>
            </w:pPr>
            <w:r>
              <w:rPr>
                <w:rFonts w:hint="eastAsia" w:ascii="仿宋_GB2312" w:eastAsia="仿宋_GB2312"/>
                <w:sz w:val="18"/>
                <w:szCs w:val="18"/>
              </w:rPr>
              <w:t>　</w:t>
            </w:r>
          </w:p>
        </w:tc>
      </w:tr>
      <w:tr w14:paraId="2733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14:paraId="0038A1D0">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14:paraId="6049CB90">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14:paraId="4780B7D7">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14:paraId="09DB84F1">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14:paraId="78AACC60">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14:paraId="7CCE1BB1">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14:paraId="2713A217">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14:paraId="3520A05C">
            <w:pPr>
              <w:rPr>
                <w:rFonts w:ascii="仿宋_GB2312" w:eastAsia="仿宋_GB2312"/>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56" w:type="dxa"/>
            <w:vAlign w:val="center"/>
          </w:tcPr>
          <w:p w14:paraId="126F29D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14:paraId="23FECD8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5890CCD4">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2164FFA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37EF4FF">
            <w:pPr>
              <w:jc w:val="center"/>
              <w:rPr>
                <w:rFonts w:ascii="仿宋_GB2312" w:eastAsia="仿宋_GB2312"/>
                <w:sz w:val="18"/>
                <w:szCs w:val="18"/>
              </w:rPr>
            </w:pPr>
            <w:r>
              <w:rPr>
                <w:rFonts w:hint="eastAsia" w:ascii="仿宋_GB2312" w:eastAsia="仿宋_GB2312"/>
                <w:sz w:val="18"/>
                <w:szCs w:val="18"/>
              </w:rPr>
              <w:t>　</w:t>
            </w:r>
          </w:p>
        </w:tc>
      </w:tr>
    </w:tbl>
    <w:p w14:paraId="32DED291">
      <w:pPr>
        <w:pStyle w:val="2"/>
        <w:jc w:val="center"/>
        <w:rPr>
          <w:rFonts w:ascii="方正小标宋_GBK" w:hAnsi="方正小标宋_GBK" w:eastAsia="方正小标宋_GBK"/>
          <w:b w:val="0"/>
          <w:bCs w:val="0"/>
          <w:sz w:val="30"/>
        </w:rPr>
      </w:pPr>
      <w:bookmarkStart w:id="5" w:name="_Toc24724711"/>
    </w:p>
    <w:p w14:paraId="23A36CFF">
      <w:pPr>
        <w:pStyle w:val="2"/>
        <w:jc w:val="center"/>
        <w:rPr>
          <w:rFonts w:ascii="方正小标宋_GBK" w:hAnsi="方正小标宋_GBK" w:eastAsia="方正小标宋_GBK"/>
          <w:b w:val="0"/>
          <w:bCs w:val="0"/>
          <w:sz w:val="30"/>
        </w:rPr>
      </w:pPr>
    </w:p>
    <w:p w14:paraId="25B80397">
      <w:pPr>
        <w:pStyle w:val="2"/>
        <w:rPr>
          <w:rFonts w:ascii="方正小标宋_GBK" w:hAnsi="方正小标宋_GBK" w:eastAsia="方正小标宋_GBK"/>
          <w:b w:val="0"/>
          <w:bCs w:val="0"/>
          <w:sz w:val="30"/>
        </w:rPr>
      </w:pPr>
    </w:p>
    <w:p w14:paraId="7165483B"/>
    <w:p w14:paraId="0FFA0217">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2C79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B863911">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69DBB7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4E6954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3623B8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D83A2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3794B4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8E8FCD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5D900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F345B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55E61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F34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19DD29F">
            <w:pPr>
              <w:widowControl/>
              <w:jc w:val="left"/>
              <w:rPr>
                <w:rFonts w:ascii="Times New Roman" w:hAnsi="Times New Roman"/>
                <w:color w:val="000000"/>
                <w:kern w:val="0"/>
                <w:sz w:val="22"/>
              </w:rPr>
            </w:pPr>
          </w:p>
        </w:tc>
        <w:tc>
          <w:tcPr>
            <w:tcW w:w="720" w:type="dxa"/>
            <w:vAlign w:val="center"/>
          </w:tcPr>
          <w:p w14:paraId="06C52A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73E620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552E5638">
            <w:pPr>
              <w:widowControl/>
              <w:jc w:val="left"/>
              <w:rPr>
                <w:rFonts w:ascii="黑体" w:hAnsi="宋体" w:eastAsia="黑体" w:cs="宋体"/>
                <w:color w:val="000000"/>
                <w:kern w:val="0"/>
                <w:sz w:val="22"/>
              </w:rPr>
            </w:pPr>
          </w:p>
        </w:tc>
        <w:tc>
          <w:tcPr>
            <w:tcW w:w="1800" w:type="dxa"/>
            <w:vMerge w:val="continue"/>
            <w:vAlign w:val="center"/>
          </w:tcPr>
          <w:p w14:paraId="6EB4A30E">
            <w:pPr>
              <w:widowControl/>
              <w:jc w:val="left"/>
              <w:rPr>
                <w:rFonts w:ascii="黑体" w:hAnsi="宋体" w:eastAsia="黑体" w:cs="宋体"/>
                <w:color w:val="000000"/>
                <w:kern w:val="0"/>
                <w:sz w:val="22"/>
              </w:rPr>
            </w:pPr>
          </w:p>
        </w:tc>
        <w:tc>
          <w:tcPr>
            <w:tcW w:w="1620" w:type="dxa"/>
            <w:vMerge w:val="continue"/>
            <w:vAlign w:val="center"/>
          </w:tcPr>
          <w:p w14:paraId="7CD895EE">
            <w:pPr>
              <w:widowControl/>
              <w:jc w:val="left"/>
              <w:rPr>
                <w:rFonts w:ascii="黑体" w:hAnsi="宋体" w:eastAsia="黑体" w:cs="宋体"/>
                <w:color w:val="000000"/>
                <w:kern w:val="0"/>
                <w:sz w:val="22"/>
              </w:rPr>
            </w:pPr>
          </w:p>
        </w:tc>
        <w:tc>
          <w:tcPr>
            <w:tcW w:w="900" w:type="dxa"/>
            <w:vMerge w:val="continue"/>
            <w:vAlign w:val="center"/>
          </w:tcPr>
          <w:p w14:paraId="7A2EEC00">
            <w:pPr>
              <w:widowControl/>
              <w:jc w:val="left"/>
              <w:rPr>
                <w:rFonts w:ascii="黑体" w:hAnsi="宋体" w:eastAsia="黑体" w:cs="宋体"/>
                <w:color w:val="000000"/>
                <w:kern w:val="0"/>
                <w:sz w:val="22"/>
              </w:rPr>
            </w:pPr>
          </w:p>
        </w:tc>
        <w:tc>
          <w:tcPr>
            <w:tcW w:w="1800" w:type="dxa"/>
            <w:vMerge w:val="continue"/>
            <w:vAlign w:val="center"/>
          </w:tcPr>
          <w:p w14:paraId="40A36A9C">
            <w:pPr>
              <w:widowControl/>
              <w:jc w:val="left"/>
              <w:rPr>
                <w:rFonts w:ascii="黑体" w:hAnsi="宋体" w:eastAsia="黑体" w:cs="宋体"/>
                <w:kern w:val="0"/>
                <w:sz w:val="22"/>
              </w:rPr>
            </w:pPr>
          </w:p>
        </w:tc>
        <w:tc>
          <w:tcPr>
            <w:tcW w:w="720" w:type="dxa"/>
            <w:vAlign w:val="center"/>
          </w:tcPr>
          <w:p w14:paraId="4EED6A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DF6DA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43354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823E1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2A250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71308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524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ACCCA2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E73F22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B5BC35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6FC9278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00C4F78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bookmarkStart w:id="23" w:name="_GoBack"/>
            <w:bookmarkEnd w:id="23"/>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0701F6B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4ED14E1">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1C744B9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20B726D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15E4A8A">
            <w:pPr>
              <w:widowControl/>
              <w:jc w:val="center"/>
              <w:textAlignment w:val="center"/>
              <w:rPr>
                <w:rFonts w:ascii="仿宋_GB2312" w:hAnsi="宋体" w:eastAsia="仿宋_GB2312"/>
                <w:color w:val="000000"/>
                <w:sz w:val="18"/>
                <w:szCs w:val="18"/>
              </w:rPr>
            </w:pPr>
          </w:p>
        </w:tc>
        <w:tc>
          <w:tcPr>
            <w:tcW w:w="551" w:type="dxa"/>
            <w:vMerge w:val="restart"/>
            <w:vAlign w:val="center"/>
          </w:tcPr>
          <w:p w14:paraId="5190936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6B9E6D">
            <w:pPr>
              <w:widowControl/>
              <w:jc w:val="center"/>
              <w:textAlignment w:val="center"/>
              <w:rPr>
                <w:rFonts w:ascii="仿宋_GB2312" w:hAnsi="宋体" w:eastAsia="仿宋_GB2312"/>
                <w:color w:val="000000"/>
                <w:sz w:val="18"/>
                <w:szCs w:val="18"/>
              </w:rPr>
            </w:pPr>
          </w:p>
        </w:tc>
        <w:tc>
          <w:tcPr>
            <w:tcW w:w="720" w:type="dxa"/>
            <w:vMerge w:val="restart"/>
            <w:vAlign w:val="center"/>
          </w:tcPr>
          <w:p w14:paraId="211419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A1F2FFE">
            <w:pPr>
              <w:widowControl/>
              <w:jc w:val="center"/>
              <w:textAlignment w:val="center"/>
              <w:rPr>
                <w:rFonts w:ascii="仿宋_GB2312" w:hAnsi="宋体" w:eastAsia="仿宋_GB2312"/>
                <w:color w:val="000000"/>
                <w:sz w:val="18"/>
                <w:szCs w:val="18"/>
              </w:rPr>
            </w:pPr>
          </w:p>
        </w:tc>
      </w:tr>
      <w:tr w14:paraId="14F6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9BA387">
            <w:pPr>
              <w:widowControl/>
              <w:jc w:val="center"/>
              <w:textAlignment w:val="center"/>
              <w:rPr>
                <w:rFonts w:ascii="仿宋_GB2312" w:hAnsi="宋体" w:eastAsia="仿宋_GB2312"/>
                <w:color w:val="000000"/>
                <w:sz w:val="18"/>
                <w:szCs w:val="18"/>
              </w:rPr>
            </w:pPr>
          </w:p>
        </w:tc>
        <w:tc>
          <w:tcPr>
            <w:tcW w:w="720" w:type="dxa"/>
            <w:vMerge w:val="continue"/>
            <w:vAlign w:val="center"/>
          </w:tcPr>
          <w:p w14:paraId="3BF08733">
            <w:pPr>
              <w:widowControl/>
              <w:jc w:val="center"/>
              <w:textAlignment w:val="center"/>
              <w:rPr>
                <w:rFonts w:ascii="仿宋_GB2312" w:hAnsi="宋体" w:eastAsia="仿宋_GB2312"/>
                <w:color w:val="000000"/>
                <w:sz w:val="18"/>
                <w:szCs w:val="18"/>
              </w:rPr>
            </w:pPr>
          </w:p>
        </w:tc>
        <w:tc>
          <w:tcPr>
            <w:tcW w:w="720" w:type="dxa"/>
            <w:vMerge w:val="continue"/>
            <w:vAlign w:val="center"/>
          </w:tcPr>
          <w:p w14:paraId="1DE72A70">
            <w:pPr>
              <w:widowControl/>
              <w:jc w:val="center"/>
              <w:textAlignment w:val="center"/>
              <w:rPr>
                <w:rFonts w:ascii="仿宋_GB2312" w:hAnsi="宋体" w:eastAsia="仿宋_GB2312"/>
                <w:color w:val="000000"/>
                <w:sz w:val="18"/>
                <w:szCs w:val="18"/>
              </w:rPr>
            </w:pPr>
          </w:p>
        </w:tc>
        <w:tc>
          <w:tcPr>
            <w:tcW w:w="3240" w:type="dxa"/>
            <w:vAlign w:val="center"/>
          </w:tcPr>
          <w:p w14:paraId="00ABFE1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1C63FDE3">
            <w:pPr>
              <w:widowControl/>
              <w:jc w:val="center"/>
              <w:textAlignment w:val="center"/>
              <w:rPr>
                <w:rFonts w:ascii="仿宋_GB2312" w:hAnsi="宋体" w:eastAsia="仿宋_GB2312"/>
                <w:color w:val="000000"/>
                <w:sz w:val="18"/>
                <w:szCs w:val="18"/>
              </w:rPr>
            </w:pPr>
          </w:p>
        </w:tc>
        <w:tc>
          <w:tcPr>
            <w:tcW w:w="1620" w:type="dxa"/>
            <w:vMerge w:val="continue"/>
            <w:vAlign w:val="center"/>
          </w:tcPr>
          <w:p w14:paraId="54CC5EC3">
            <w:pPr>
              <w:widowControl/>
              <w:jc w:val="center"/>
              <w:textAlignment w:val="center"/>
              <w:rPr>
                <w:rFonts w:ascii="仿宋_GB2312" w:hAnsi="宋体" w:eastAsia="仿宋_GB2312"/>
                <w:color w:val="000000"/>
                <w:sz w:val="18"/>
                <w:szCs w:val="18"/>
              </w:rPr>
            </w:pPr>
          </w:p>
        </w:tc>
        <w:tc>
          <w:tcPr>
            <w:tcW w:w="900" w:type="dxa"/>
            <w:vMerge w:val="continue"/>
            <w:vAlign w:val="center"/>
          </w:tcPr>
          <w:p w14:paraId="6090EB75">
            <w:pPr>
              <w:widowControl/>
              <w:jc w:val="center"/>
              <w:textAlignment w:val="center"/>
              <w:rPr>
                <w:rFonts w:ascii="仿宋_GB2312" w:hAnsi="宋体" w:eastAsia="仿宋_GB2312"/>
                <w:color w:val="000000"/>
                <w:sz w:val="18"/>
                <w:szCs w:val="18"/>
              </w:rPr>
            </w:pPr>
          </w:p>
        </w:tc>
        <w:tc>
          <w:tcPr>
            <w:tcW w:w="1800" w:type="dxa"/>
            <w:vMerge w:val="continue"/>
            <w:vAlign w:val="center"/>
          </w:tcPr>
          <w:p w14:paraId="1104A252">
            <w:pPr>
              <w:widowControl/>
              <w:jc w:val="center"/>
              <w:textAlignment w:val="center"/>
              <w:rPr>
                <w:rFonts w:ascii="仿宋_GB2312" w:hAnsi="宋体" w:eastAsia="仿宋_GB2312"/>
                <w:color w:val="000000"/>
                <w:sz w:val="18"/>
                <w:szCs w:val="18"/>
              </w:rPr>
            </w:pPr>
          </w:p>
        </w:tc>
        <w:tc>
          <w:tcPr>
            <w:tcW w:w="720" w:type="dxa"/>
            <w:vMerge w:val="continue"/>
            <w:vAlign w:val="center"/>
          </w:tcPr>
          <w:p w14:paraId="30894D9F">
            <w:pPr>
              <w:widowControl/>
              <w:jc w:val="center"/>
              <w:textAlignment w:val="center"/>
              <w:rPr>
                <w:rFonts w:ascii="仿宋_GB2312" w:hAnsi="宋体" w:eastAsia="仿宋_GB2312"/>
                <w:color w:val="000000"/>
                <w:sz w:val="18"/>
                <w:szCs w:val="18"/>
              </w:rPr>
            </w:pPr>
          </w:p>
        </w:tc>
        <w:tc>
          <w:tcPr>
            <w:tcW w:w="709" w:type="dxa"/>
            <w:vMerge w:val="continue"/>
            <w:vAlign w:val="center"/>
          </w:tcPr>
          <w:p w14:paraId="198F7BE7">
            <w:pPr>
              <w:widowControl/>
              <w:jc w:val="center"/>
              <w:textAlignment w:val="center"/>
              <w:rPr>
                <w:rFonts w:ascii="仿宋_GB2312" w:hAnsi="宋体" w:eastAsia="仿宋_GB2312"/>
                <w:color w:val="000000"/>
                <w:sz w:val="18"/>
                <w:szCs w:val="18"/>
              </w:rPr>
            </w:pPr>
          </w:p>
        </w:tc>
        <w:tc>
          <w:tcPr>
            <w:tcW w:w="551" w:type="dxa"/>
            <w:vMerge w:val="continue"/>
            <w:vAlign w:val="center"/>
          </w:tcPr>
          <w:p w14:paraId="34F152F8">
            <w:pPr>
              <w:widowControl/>
              <w:jc w:val="center"/>
              <w:textAlignment w:val="center"/>
              <w:rPr>
                <w:rFonts w:ascii="仿宋_GB2312" w:hAnsi="宋体" w:eastAsia="仿宋_GB2312"/>
                <w:color w:val="000000"/>
                <w:sz w:val="18"/>
                <w:szCs w:val="18"/>
              </w:rPr>
            </w:pPr>
          </w:p>
        </w:tc>
        <w:tc>
          <w:tcPr>
            <w:tcW w:w="720" w:type="dxa"/>
            <w:vMerge w:val="continue"/>
            <w:vAlign w:val="center"/>
          </w:tcPr>
          <w:p w14:paraId="72A65FE8">
            <w:pPr>
              <w:widowControl/>
              <w:jc w:val="center"/>
              <w:textAlignment w:val="center"/>
              <w:rPr>
                <w:rFonts w:ascii="仿宋_GB2312" w:hAnsi="宋体" w:eastAsia="仿宋_GB2312"/>
                <w:color w:val="000000"/>
                <w:sz w:val="18"/>
                <w:szCs w:val="18"/>
              </w:rPr>
            </w:pPr>
          </w:p>
        </w:tc>
        <w:tc>
          <w:tcPr>
            <w:tcW w:w="720" w:type="dxa"/>
            <w:vMerge w:val="continue"/>
            <w:vAlign w:val="center"/>
          </w:tcPr>
          <w:p w14:paraId="01663E51">
            <w:pPr>
              <w:widowControl/>
              <w:jc w:val="center"/>
              <w:textAlignment w:val="center"/>
              <w:rPr>
                <w:rFonts w:ascii="仿宋_GB2312" w:hAnsi="宋体" w:eastAsia="仿宋_GB2312"/>
                <w:color w:val="000000"/>
                <w:sz w:val="18"/>
                <w:szCs w:val="18"/>
              </w:rPr>
            </w:pPr>
          </w:p>
        </w:tc>
        <w:tc>
          <w:tcPr>
            <w:tcW w:w="720" w:type="dxa"/>
            <w:vMerge w:val="continue"/>
            <w:vAlign w:val="center"/>
          </w:tcPr>
          <w:p w14:paraId="133F0EE8">
            <w:pPr>
              <w:widowControl/>
              <w:jc w:val="center"/>
              <w:textAlignment w:val="center"/>
              <w:rPr>
                <w:rFonts w:ascii="仿宋_GB2312" w:hAnsi="宋体" w:eastAsia="仿宋_GB2312"/>
                <w:color w:val="000000"/>
                <w:sz w:val="18"/>
                <w:szCs w:val="18"/>
              </w:rPr>
            </w:pPr>
          </w:p>
        </w:tc>
      </w:tr>
      <w:tr w14:paraId="2F14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387723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56DC6DC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C4273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34279F3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14:paraId="048F2E0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44AE333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5B6F8182">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491D721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7F9AD48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A38C5B9">
            <w:pPr>
              <w:widowControl/>
              <w:textAlignment w:val="center"/>
              <w:rPr>
                <w:rFonts w:ascii="仿宋_GB2312" w:hAnsi="宋体" w:eastAsia="仿宋_GB2312"/>
                <w:color w:val="000000"/>
                <w:sz w:val="18"/>
                <w:szCs w:val="18"/>
              </w:rPr>
            </w:pPr>
          </w:p>
        </w:tc>
        <w:tc>
          <w:tcPr>
            <w:tcW w:w="551" w:type="dxa"/>
            <w:vMerge w:val="restart"/>
            <w:vAlign w:val="center"/>
          </w:tcPr>
          <w:p w14:paraId="64B85DB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BF4B09B">
            <w:pPr>
              <w:widowControl/>
              <w:textAlignment w:val="center"/>
              <w:rPr>
                <w:rFonts w:ascii="仿宋_GB2312" w:hAnsi="宋体" w:eastAsia="仿宋_GB2312"/>
                <w:color w:val="000000"/>
                <w:sz w:val="18"/>
                <w:szCs w:val="18"/>
              </w:rPr>
            </w:pPr>
          </w:p>
        </w:tc>
        <w:tc>
          <w:tcPr>
            <w:tcW w:w="720" w:type="dxa"/>
            <w:vMerge w:val="restart"/>
            <w:vAlign w:val="center"/>
          </w:tcPr>
          <w:p w14:paraId="2A2043F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B8DD6C5">
            <w:pPr>
              <w:widowControl/>
              <w:textAlignment w:val="center"/>
              <w:rPr>
                <w:rFonts w:ascii="仿宋_GB2312" w:hAnsi="宋体" w:eastAsia="仿宋_GB2312"/>
                <w:color w:val="000000"/>
                <w:sz w:val="18"/>
                <w:szCs w:val="18"/>
              </w:rPr>
            </w:pPr>
          </w:p>
        </w:tc>
      </w:tr>
      <w:tr w14:paraId="1DBF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FE4E050">
            <w:pPr>
              <w:widowControl/>
              <w:jc w:val="center"/>
              <w:textAlignment w:val="center"/>
              <w:rPr>
                <w:rFonts w:ascii="仿宋_GB2312" w:hAnsi="宋体" w:eastAsia="仿宋_GB2312"/>
                <w:color w:val="000000"/>
                <w:sz w:val="18"/>
                <w:szCs w:val="18"/>
              </w:rPr>
            </w:pPr>
          </w:p>
        </w:tc>
        <w:tc>
          <w:tcPr>
            <w:tcW w:w="720" w:type="dxa"/>
            <w:vMerge w:val="continue"/>
            <w:vAlign w:val="center"/>
          </w:tcPr>
          <w:p w14:paraId="612ADAB4">
            <w:pPr>
              <w:widowControl/>
              <w:jc w:val="center"/>
              <w:textAlignment w:val="center"/>
              <w:rPr>
                <w:rFonts w:ascii="仿宋_GB2312" w:hAnsi="宋体" w:eastAsia="仿宋_GB2312"/>
                <w:color w:val="000000"/>
                <w:sz w:val="18"/>
                <w:szCs w:val="18"/>
              </w:rPr>
            </w:pPr>
          </w:p>
        </w:tc>
        <w:tc>
          <w:tcPr>
            <w:tcW w:w="720" w:type="dxa"/>
            <w:vMerge w:val="continue"/>
            <w:vAlign w:val="center"/>
          </w:tcPr>
          <w:p w14:paraId="1AA446A0">
            <w:pPr>
              <w:widowControl/>
              <w:jc w:val="center"/>
              <w:textAlignment w:val="center"/>
              <w:rPr>
                <w:rFonts w:ascii="仿宋_GB2312" w:hAnsi="宋体" w:eastAsia="仿宋_GB2312"/>
                <w:color w:val="000000"/>
                <w:sz w:val="18"/>
                <w:szCs w:val="18"/>
              </w:rPr>
            </w:pPr>
          </w:p>
        </w:tc>
        <w:tc>
          <w:tcPr>
            <w:tcW w:w="3240" w:type="dxa"/>
            <w:vAlign w:val="center"/>
          </w:tcPr>
          <w:p w14:paraId="4542DF9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364E2476">
            <w:pPr>
              <w:widowControl/>
              <w:jc w:val="center"/>
              <w:textAlignment w:val="center"/>
              <w:rPr>
                <w:rFonts w:ascii="仿宋_GB2312" w:hAnsi="宋体" w:eastAsia="仿宋_GB2312"/>
                <w:color w:val="000000"/>
                <w:sz w:val="18"/>
                <w:szCs w:val="18"/>
              </w:rPr>
            </w:pPr>
          </w:p>
        </w:tc>
        <w:tc>
          <w:tcPr>
            <w:tcW w:w="1620" w:type="dxa"/>
            <w:vMerge w:val="continue"/>
            <w:vAlign w:val="center"/>
          </w:tcPr>
          <w:p w14:paraId="180C785D">
            <w:pPr>
              <w:widowControl/>
              <w:jc w:val="center"/>
              <w:textAlignment w:val="center"/>
              <w:rPr>
                <w:rFonts w:ascii="仿宋_GB2312" w:hAnsi="宋体" w:eastAsia="仿宋_GB2312"/>
                <w:color w:val="000000"/>
                <w:sz w:val="18"/>
                <w:szCs w:val="18"/>
              </w:rPr>
            </w:pPr>
          </w:p>
        </w:tc>
        <w:tc>
          <w:tcPr>
            <w:tcW w:w="900" w:type="dxa"/>
            <w:vMerge w:val="continue"/>
            <w:vAlign w:val="center"/>
          </w:tcPr>
          <w:p w14:paraId="104C5BFD">
            <w:pPr>
              <w:widowControl/>
              <w:jc w:val="center"/>
              <w:textAlignment w:val="center"/>
              <w:rPr>
                <w:rFonts w:ascii="仿宋_GB2312" w:hAnsi="宋体" w:eastAsia="仿宋_GB2312"/>
                <w:color w:val="000000"/>
                <w:sz w:val="18"/>
                <w:szCs w:val="18"/>
              </w:rPr>
            </w:pPr>
          </w:p>
        </w:tc>
        <w:tc>
          <w:tcPr>
            <w:tcW w:w="1800" w:type="dxa"/>
            <w:vMerge w:val="continue"/>
          </w:tcPr>
          <w:p w14:paraId="3BBADCC4">
            <w:pPr>
              <w:widowControl/>
              <w:jc w:val="center"/>
              <w:textAlignment w:val="center"/>
              <w:rPr>
                <w:rFonts w:ascii="仿宋_GB2312" w:hAnsi="宋体" w:eastAsia="仿宋_GB2312"/>
                <w:color w:val="000000"/>
                <w:sz w:val="18"/>
                <w:szCs w:val="18"/>
              </w:rPr>
            </w:pPr>
          </w:p>
        </w:tc>
        <w:tc>
          <w:tcPr>
            <w:tcW w:w="720" w:type="dxa"/>
            <w:vMerge w:val="continue"/>
            <w:vAlign w:val="center"/>
          </w:tcPr>
          <w:p w14:paraId="5864B6D5">
            <w:pPr>
              <w:widowControl/>
              <w:jc w:val="center"/>
              <w:textAlignment w:val="center"/>
              <w:rPr>
                <w:rFonts w:ascii="仿宋_GB2312" w:hAnsi="宋体" w:eastAsia="仿宋_GB2312"/>
                <w:color w:val="000000"/>
                <w:sz w:val="18"/>
                <w:szCs w:val="18"/>
              </w:rPr>
            </w:pPr>
          </w:p>
        </w:tc>
        <w:tc>
          <w:tcPr>
            <w:tcW w:w="709" w:type="dxa"/>
            <w:vMerge w:val="continue"/>
            <w:vAlign w:val="center"/>
          </w:tcPr>
          <w:p w14:paraId="472E18E4">
            <w:pPr>
              <w:widowControl/>
              <w:jc w:val="center"/>
              <w:textAlignment w:val="center"/>
              <w:rPr>
                <w:rFonts w:ascii="仿宋_GB2312" w:hAnsi="宋体" w:eastAsia="仿宋_GB2312"/>
                <w:color w:val="000000"/>
                <w:sz w:val="18"/>
                <w:szCs w:val="18"/>
              </w:rPr>
            </w:pPr>
          </w:p>
        </w:tc>
        <w:tc>
          <w:tcPr>
            <w:tcW w:w="551" w:type="dxa"/>
            <w:vMerge w:val="continue"/>
            <w:vAlign w:val="center"/>
          </w:tcPr>
          <w:p w14:paraId="52288E7E">
            <w:pPr>
              <w:widowControl/>
              <w:jc w:val="center"/>
              <w:textAlignment w:val="center"/>
              <w:rPr>
                <w:rFonts w:ascii="仿宋_GB2312" w:hAnsi="宋体" w:eastAsia="仿宋_GB2312"/>
                <w:color w:val="000000"/>
                <w:sz w:val="18"/>
                <w:szCs w:val="18"/>
              </w:rPr>
            </w:pPr>
          </w:p>
        </w:tc>
        <w:tc>
          <w:tcPr>
            <w:tcW w:w="720" w:type="dxa"/>
            <w:vMerge w:val="continue"/>
            <w:vAlign w:val="center"/>
          </w:tcPr>
          <w:p w14:paraId="7E80DC55">
            <w:pPr>
              <w:widowControl/>
              <w:jc w:val="center"/>
              <w:textAlignment w:val="center"/>
              <w:rPr>
                <w:rFonts w:ascii="仿宋_GB2312" w:hAnsi="宋体" w:eastAsia="仿宋_GB2312"/>
                <w:color w:val="000000"/>
                <w:sz w:val="18"/>
                <w:szCs w:val="18"/>
              </w:rPr>
            </w:pPr>
          </w:p>
        </w:tc>
        <w:tc>
          <w:tcPr>
            <w:tcW w:w="720" w:type="dxa"/>
            <w:vMerge w:val="continue"/>
            <w:vAlign w:val="center"/>
          </w:tcPr>
          <w:p w14:paraId="3FD2CD04">
            <w:pPr>
              <w:widowControl/>
              <w:jc w:val="center"/>
              <w:textAlignment w:val="center"/>
              <w:rPr>
                <w:rFonts w:ascii="仿宋_GB2312" w:hAnsi="宋体" w:eastAsia="仿宋_GB2312"/>
                <w:color w:val="000000"/>
                <w:sz w:val="18"/>
                <w:szCs w:val="18"/>
              </w:rPr>
            </w:pPr>
          </w:p>
        </w:tc>
        <w:tc>
          <w:tcPr>
            <w:tcW w:w="720" w:type="dxa"/>
            <w:vMerge w:val="continue"/>
            <w:vAlign w:val="center"/>
          </w:tcPr>
          <w:p w14:paraId="2CBD5C59">
            <w:pPr>
              <w:widowControl/>
              <w:jc w:val="center"/>
              <w:textAlignment w:val="center"/>
              <w:rPr>
                <w:rFonts w:ascii="仿宋_GB2312" w:hAnsi="宋体" w:eastAsia="仿宋_GB2312"/>
                <w:color w:val="000000"/>
                <w:sz w:val="18"/>
                <w:szCs w:val="18"/>
              </w:rPr>
            </w:pPr>
          </w:p>
        </w:tc>
      </w:tr>
      <w:tr w14:paraId="7447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38BA198">
            <w:pPr>
              <w:widowControl/>
              <w:jc w:val="center"/>
              <w:textAlignment w:val="center"/>
              <w:rPr>
                <w:rFonts w:ascii="仿宋_GB2312" w:hAnsi="宋体" w:eastAsia="仿宋_GB2312"/>
                <w:color w:val="000000"/>
                <w:sz w:val="18"/>
                <w:szCs w:val="18"/>
              </w:rPr>
            </w:pPr>
          </w:p>
        </w:tc>
        <w:tc>
          <w:tcPr>
            <w:tcW w:w="720" w:type="dxa"/>
            <w:vMerge w:val="continue"/>
            <w:vAlign w:val="center"/>
          </w:tcPr>
          <w:p w14:paraId="7364EC15">
            <w:pPr>
              <w:widowControl/>
              <w:jc w:val="center"/>
              <w:textAlignment w:val="center"/>
              <w:rPr>
                <w:rFonts w:ascii="仿宋_GB2312" w:hAnsi="宋体" w:eastAsia="仿宋_GB2312"/>
                <w:color w:val="000000"/>
                <w:sz w:val="18"/>
                <w:szCs w:val="18"/>
              </w:rPr>
            </w:pPr>
          </w:p>
        </w:tc>
        <w:tc>
          <w:tcPr>
            <w:tcW w:w="720" w:type="dxa"/>
            <w:vMerge w:val="continue"/>
            <w:vAlign w:val="center"/>
          </w:tcPr>
          <w:p w14:paraId="0F34B986">
            <w:pPr>
              <w:widowControl/>
              <w:jc w:val="center"/>
              <w:textAlignment w:val="center"/>
              <w:rPr>
                <w:rFonts w:ascii="仿宋_GB2312" w:hAnsi="宋体" w:eastAsia="仿宋_GB2312"/>
                <w:color w:val="000000"/>
                <w:sz w:val="18"/>
                <w:szCs w:val="18"/>
              </w:rPr>
            </w:pPr>
          </w:p>
        </w:tc>
        <w:tc>
          <w:tcPr>
            <w:tcW w:w="3240" w:type="dxa"/>
            <w:vAlign w:val="center"/>
          </w:tcPr>
          <w:p w14:paraId="6BACF3E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47371D52">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BEDA09">
            <w:pPr>
              <w:widowControl/>
              <w:jc w:val="center"/>
              <w:textAlignment w:val="center"/>
              <w:rPr>
                <w:rFonts w:ascii="仿宋_GB2312" w:hAnsi="宋体" w:eastAsia="仿宋_GB2312"/>
                <w:color w:val="000000"/>
                <w:sz w:val="18"/>
                <w:szCs w:val="18"/>
              </w:rPr>
            </w:pPr>
          </w:p>
        </w:tc>
        <w:tc>
          <w:tcPr>
            <w:tcW w:w="900" w:type="dxa"/>
            <w:vMerge w:val="continue"/>
            <w:vAlign w:val="center"/>
          </w:tcPr>
          <w:p w14:paraId="4EDF1BD8">
            <w:pPr>
              <w:widowControl/>
              <w:jc w:val="center"/>
              <w:textAlignment w:val="center"/>
              <w:rPr>
                <w:rFonts w:ascii="仿宋_GB2312" w:hAnsi="宋体" w:eastAsia="仿宋_GB2312"/>
                <w:color w:val="000000"/>
                <w:sz w:val="18"/>
                <w:szCs w:val="18"/>
              </w:rPr>
            </w:pPr>
          </w:p>
        </w:tc>
        <w:tc>
          <w:tcPr>
            <w:tcW w:w="1800" w:type="dxa"/>
            <w:vMerge w:val="continue"/>
          </w:tcPr>
          <w:p w14:paraId="1FF110CF">
            <w:pPr>
              <w:widowControl/>
              <w:jc w:val="center"/>
              <w:textAlignment w:val="center"/>
              <w:rPr>
                <w:rFonts w:ascii="仿宋_GB2312" w:hAnsi="宋体" w:eastAsia="仿宋_GB2312"/>
                <w:color w:val="000000"/>
                <w:sz w:val="18"/>
                <w:szCs w:val="18"/>
              </w:rPr>
            </w:pPr>
          </w:p>
        </w:tc>
        <w:tc>
          <w:tcPr>
            <w:tcW w:w="720" w:type="dxa"/>
            <w:vMerge w:val="continue"/>
            <w:vAlign w:val="center"/>
          </w:tcPr>
          <w:p w14:paraId="3E25B539">
            <w:pPr>
              <w:widowControl/>
              <w:jc w:val="center"/>
              <w:textAlignment w:val="center"/>
              <w:rPr>
                <w:rFonts w:ascii="仿宋_GB2312" w:hAnsi="宋体" w:eastAsia="仿宋_GB2312"/>
                <w:color w:val="000000"/>
                <w:sz w:val="18"/>
                <w:szCs w:val="18"/>
              </w:rPr>
            </w:pPr>
          </w:p>
        </w:tc>
        <w:tc>
          <w:tcPr>
            <w:tcW w:w="709" w:type="dxa"/>
            <w:vMerge w:val="continue"/>
            <w:vAlign w:val="center"/>
          </w:tcPr>
          <w:p w14:paraId="05559335">
            <w:pPr>
              <w:widowControl/>
              <w:jc w:val="center"/>
              <w:textAlignment w:val="center"/>
              <w:rPr>
                <w:rFonts w:ascii="仿宋_GB2312" w:hAnsi="宋体" w:eastAsia="仿宋_GB2312"/>
                <w:color w:val="000000"/>
                <w:sz w:val="18"/>
                <w:szCs w:val="18"/>
              </w:rPr>
            </w:pPr>
          </w:p>
        </w:tc>
        <w:tc>
          <w:tcPr>
            <w:tcW w:w="551" w:type="dxa"/>
            <w:vMerge w:val="continue"/>
            <w:vAlign w:val="center"/>
          </w:tcPr>
          <w:p w14:paraId="4E6C0CDE">
            <w:pPr>
              <w:widowControl/>
              <w:jc w:val="center"/>
              <w:textAlignment w:val="center"/>
              <w:rPr>
                <w:rFonts w:ascii="仿宋_GB2312" w:hAnsi="宋体" w:eastAsia="仿宋_GB2312"/>
                <w:color w:val="000000"/>
                <w:sz w:val="18"/>
                <w:szCs w:val="18"/>
              </w:rPr>
            </w:pPr>
          </w:p>
        </w:tc>
        <w:tc>
          <w:tcPr>
            <w:tcW w:w="720" w:type="dxa"/>
            <w:vMerge w:val="continue"/>
            <w:vAlign w:val="center"/>
          </w:tcPr>
          <w:p w14:paraId="5BC5F97C">
            <w:pPr>
              <w:widowControl/>
              <w:jc w:val="center"/>
              <w:textAlignment w:val="center"/>
              <w:rPr>
                <w:rFonts w:ascii="仿宋_GB2312" w:hAnsi="宋体" w:eastAsia="仿宋_GB2312"/>
                <w:color w:val="000000"/>
                <w:sz w:val="18"/>
                <w:szCs w:val="18"/>
              </w:rPr>
            </w:pPr>
          </w:p>
        </w:tc>
        <w:tc>
          <w:tcPr>
            <w:tcW w:w="720" w:type="dxa"/>
            <w:vMerge w:val="continue"/>
            <w:vAlign w:val="center"/>
          </w:tcPr>
          <w:p w14:paraId="7E88C891">
            <w:pPr>
              <w:widowControl/>
              <w:jc w:val="center"/>
              <w:textAlignment w:val="center"/>
              <w:rPr>
                <w:rFonts w:ascii="仿宋_GB2312" w:hAnsi="宋体" w:eastAsia="仿宋_GB2312"/>
                <w:color w:val="000000"/>
                <w:sz w:val="18"/>
                <w:szCs w:val="18"/>
              </w:rPr>
            </w:pPr>
          </w:p>
        </w:tc>
        <w:tc>
          <w:tcPr>
            <w:tcW w:w="720" w:type="dxa"/>
            <w:vMerge w:val="continue"/>
            <w:vAlign w:val="center"/>
          </w:tcPr>
          <w:p w14:paraId="6ED4387F">
            <w:pPr>
              <w:widowControl/>
              <w:jc w:val="center"/>
              <w:textAlignment w:val="center"/>
              <w:rPr>
                <w:rFonts w:ascii="仿宋_GB2312" w:hAnsi="宋体" w:eastAsia="仿宋_GB2312"/>
                <w:color w:val="000000"/>
                <w:sz w:val="18"/>
                <w:szCs w:val="18"/>
              </w:rPr>
            </w:pPr>
          </w:p>
        </w:tc>
      </w:tr>
      <w:tr w14:paraId="3260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38626A1">
            <w:pPr>
              <w:widowControl/>
              <w:jc w:val="center"/>
              <w:textAlignment w:val="center"/>
              <w:rPr>
                <w:rFonts w:ascii="仿宋_GB2312" w:hAnsi="宋体" w:eastAsia="仿宋_GB2312"/>
                <w:color w:val="000000"/>
                <w:sz w:val="18"/>
                <w:szCs w:val="18"/>
              </w:rPr>
            </w:pPr>
          </w:p>
        </w:tc>
        <w:tc>
          <w:tcPr>
            <w:tcW w:w="720" w:type="dxa"/>
            <w:vMerge w:val="continue"/>
            <w:vAlign w:val="center"/>
          </w:tcPr>
          <w:p w14:paraId="7324938C">
            <w:pPr>
              <w:widowControl/>
              <w:jc w:val="center"/>
              <w:textAlignment w:val="center"/>
              <w:rPr>
                <w:rFonts w:ascii="仿宋_GB2312" w:hAnsi="宋体" w:eastAsia="仿宋_GB2312"/>
                <w:color w:val="000000"/>
                <w:sz w:val="18"/>
                <w:szCs w:val="18"/>
              </w:rPr>
            </w:pPr>
          </w:p>
        </w:tc>
        <w:tc>
          <w:tcPr>
            <w:tcW w:w="720" w:type="dxa"/>
            <w:vMerge w:val="continue"/>
            <w:vAlign w:val="center"/>
          </w:tcPr>
          <w:p w14:paraId="442A0938">
            <w:pPr>
              <w:widowControl/>
              <w:jc w:val="center"/>
              <w:textAlignment w:val="center"/>
              <w:rPr>
                <w:rFonts w:ascii="仿宋_GB2312" w:hAnsi="宋体" w:eastAsia="仿宋_GB2312"/>
                <w:color w:val="000000"/>
                <w:sz w:val="18"/>
                <w:szCs w:val="18"/>
              </w:rPr>
            </w:pPr>
          </w:p>
        </w:tc>
        <w:tc>
          <w:tcPr>
            <w:tcW w:w="3240" w:type="dxa"/>
            <w:vAlign w:val="center"/>
          </w:tcPr>
          <w:p w14:paraId="3967712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14:paraId="574070AC">
            <w:pPr>
              <w:widowControl/>
              <w:jc w:val="center"/>
              <w:textAlignment w:val="center"/>
              <w:rPr>
                <w:rFonts w:ascii="仿宋_GB2312" w:hAnsi="宋体" w:eastAsia="仿宋_GB2312"/>
                <w:color w:val="000000"/>
                <w:sz w:val="18"/>
                <w:szCs w:val="18"/>
              </w:rPr>
            </w:pPr>
          </w:p>
        </w:tc>
        <w:tc>
          <w:tcPr>
            <w:tcW w:w="1620" w:type="dxa"/>
            <w:vMerge w:val="continue"/>
            <w:vAlign w:val="center"/>
          </w:tcPr>
          <w:p w14:paraId="0E967055">
            <w:pPr>
              <w:widowControl/>
              <w:jc w:val="center"/>
              <w:textAlignment w:val="center"/>
              <w:rPr>
                <w:rFonts w:ascii="仿宋_GB2312" w:hAnsi="宋体" w:eastAsia="仿宋_GB2312"/>
                <w:color w:val="000000"/>
                <w:sz w:val="18"/>
                <w:szCs w:val="18"/>
              </w:rPr>
            </w:pPr>
          </w:p>
        </w:tc>
        <w:tc>
          <w:tcPr>
            <w:tcW w:w="900" w:type="dxa"/>
            <w:vMerge w:val="continue"/>
            <w:vAlign w:val="center"/>
          </w:tcPr>
          <w:p w14:paraId="4B98D324">
            <w:pPr>
              <w:widowControl/>
              <w:jc w:val="center"/>
              <w:textAlignment w:val="center"/>
              <w:rPr>
                <w:rFonts w:ascii="仿宋_GB2312" w:hAnsi="宋体" w:eastAsia="仿宋_GB2312"/>
                <w:color w:val="000000"/>
                <w:sz w:val="18"/>
                <w:szCs w:val="18"/>
              </w:rPr>
            </w:pPr>
          </w:p>
        </w:tc>
        <w:tc>
          <w:tcPr>
            <w:tcW w:w="1800" w:type="dxa"/>
            <w:vMerge w:val="continue"/>
          </w:tcPr>
          <w:p w14:paraId="1F94C583">
            <w:pPr>
              <w:widowControl/>
              <w:jc w:val="center"/>
              <w:textAlignment w:val="center"/>
              <w:rPr>
                <w:rFonts w:ascii="仿宋_GB2312" w:hAnsi="宋体" w:eastAsia="仿宋_GB2312"/>
                <w:color w:val="000000"/>
                <w:sz w:val="18"/>
                <w:szCs w:val="18"/>
              </w:rPr>
            </w:pPr>
          </w:p>
        </w:tc>
        <w:tc>
          <w:tcPr>
            <w:tcW w:w="720" w:type="dxa"/>
            <w:vMerge w:val="continue"/>
            <w:vAlign w:val="center"/>
          </w:tcPr>
          <w:p w14:paraId="3DE9CB50">
            <w:pPr>
              <w:widowControl/>
              <w:jc w:val="center"/>
              <w:textAlignment w:val="center"/>
              <w:rPr>
                <w:rFonts w:ascii="仿宋_GB2312" w:hAnsi="宋体" w:eastAsia="仿宋_GB2312"/>
                <w:color w:val="000000"/>
                <w:sz w:val="18"/>
                <w:szCs w:val="18"/>
              </w:rPr>
            </w:pPr>
          </w:p>
        </w:tc>
        <w:tc>
          <w:tcPr>
            <w:tcW w:w="709" w:type="dxa"/>
            <w:vMerge w:val="continue"/>
            <w:vAlign w:val="center"/>
          </w:tcPr>
          <w:p w14:paraId="0FE4E607">
            <w:pPr>
              <w:widowControl/>
              <w:jc w:val="center"/>
              <w:textAlignment w:val="center"/>
              <w:rPr>
                <w:rFonts w:ascii="仿宋_GB2312" w:hAnsi="宋体" w:eastAsia="仿宋_GB2312"/>
                <w:color w:val="000000"/>
                <w:sz w:val="18"/>
                <w:szCs w:val="18"/>
              </w:rPr>
            </w:pPr>
          </w:p>
        </w:tc>
        <w:tc>
          <w:tcPr>
            <w:tcW w:w="551" w:type="dxa"/>
            <w:vMerge w:val="continue"/>
            <w:vAlign w:val="center"/>
          </w:tcPr>
          <w:p w14:paraId="1C63CCE7">
            <w:pPr>
              <w:widowControl/>
              <w:jc w:val="center"/>
              <w:textAlignment w:val="center"/>
              <w:rPr>
                <w:rFonts w:ascii="仿宋_GB2312" w:hAnsi="宋体" w:eastAsia="仿宋_GB2312"/>
                <w:color w:val="000000"/>
                <w:sz w:val="18"/>
                <w:szCs w:val="18"/>
              </w:rPr>
            </w:pPr>
          </w:p>
        </w:tc>
        <w:tc>
          <w:tcPr>
            <w:tcW w:w="720" w:type="dxa"/>
            <w:vMerge w:val="continue"/>
            <w:vAlign w:val="center"/>
          </w:tcPr>
          <w:p w14:paraId="3D4DAE99">
            <w:pPr>
              <w:widowControl/>
              <w:jc w:val="center"/>
              <w:textAlignment w:val="center"/>
              <w:rPr>
                <w:rFonts w:ascii="仿宋_GB2312" w:hAnsi="宋体" w:eastAsia="仿宋_GB2312"/>
                <w:color w:val="000000"/>
                <w:sz w:val="18"/>
                <w:szCs w:val="18"/>
              </w:rPr>
            </w:pPr>
          </w:p>
        </w:tc>
        <w:tc>
          <w:tcPr>
            <w:tcW w:w="720" w:type="dxa"/>
            <w:vMerge w:val="continue"/>
            <w:vAlign w:val="center"/>
          </w:tcPr>
          <w:p w14:paraId="24F08C01">
            <w:pPr>
              <w:widowControl/>
              <w:jc w:val="center"/>
              <w:textAlignment w:val="center"/>
              <w:rPr>
                <w:rFonts w:ascii="仿宋_GB2312" w:hAnsi="宋体" w:eastAsia="仿宋_GB2312"/>
                <w:color w:val="000000"/>
                <w:sz w:val="18"/>
                <w:szCs w:val="18"/>
              </w:rPr>
            </w:pPr>
          </w:p>
        </w:tc>
        <w:tc>
          <w:tcPr>
            <w:tcW w:w="720" w:type="dxa"/>
            <w:vMerge w:val="continue"/>
            <w:vAlign w:val="center"/>
          </w:tcPr>
          <w:p w14:paraId="4CC48374">
            <w:pPr>
              <w:widowControl/>
              <w:jc w:val="center"/>
              <w:textAlignment w:val="center"/>
              <w:rPr>
                <w:rFonts w:ascii="仿宋_GB2312" w:hAnsi="宋体" w:eastAsia="仿宋_GB2312"/>
                <w:color w:val="000000"/>
                <w:sz w:val="18"/>
                <w:szCs w:val="18"/>
              </w:rPr>
            </w:pPr>
          </w:p>
        </w:tc>
      </w:tr>
      <w:tr w14:paraId="2A0C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555596">
            <w:pPr>
              <w:widowControl/>
              <w:jc w:val="center"/>
              <w:textAlignment w:val="center"/>
              <w:rPr>
                <w:rFonts w:ascii="仿宋_GB2312" w:hAnsi="宋体" w:eastAsia="仿宋_GB2312"/>
                <w:color w:val="000000"/>
                <w:sz w:val="18"/>
                <w:szCs w:val="18"/>
              </w:rPr>
            </w:pPr>
          </w:p>
        </w:tc>
        <w:tc>
          <w:tcPr>
            <w:tcW w:w="720" w:type="dxa"/>
            <w:vMerge w:val="continue"/>
            <w:vAlign w:val="center"/>
          </w:tcPr>
          <w:p w14:paraId="3EA503E1">
            <w:pPr>
              <w:widowControl/>
              <w:jc w:val="center"/>
              <w:textAlignment w:val="center"/>
              <w:rPr>
                <w:rFonts w:ascii="仿宋_GB2312" w:hAnsi="宋体" w:eastAsia="仿宋_GB2312"/>
                <w:color w:val="000000"/>
                <w:sz w:val="18"/>
                <w:szCs w:val="18"/>
              </w:rPr>
            </w:pPr>
          </w:p>
        </w:tc>
        <w:tc>
          <w:tcPr>
            <w:tcW w:w="720" w:type="dxa"/>
            <w:vMerge w:val="continue"/>
            <w:vAlign w:val="center"/>
          </w:tcPr>
          <w:p w14:paraId="291CC4A8">
            <w:pPr>
              <w:widowControl/>
              <w:jc w:val="center"/>
              <w:textAlignment w:val="center"/>
              <w:rPr>
                <w:rFonts w:ascii="仿宋_GB2312" w:hAnsi="宋体" w:eastAsia="仿宋_GB2312"/>
                <w:color w:val="000000"/>
                <w:sz w:val="18"/>
                <w:szCs w:val="18"/>
              </w:rPr>
            </w:pPr>
          </w:p>
        </w:tc>
        <w:tc>
          <w:tcPr>
            <w:tcW w:w="3240" w:type="dxa"/>
            <w:vAlign w:val="center"/>
          </w:tcPr>
          <w:p w14:paraId="1AE112B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14:paraId="346DD5E7">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869ED1">
            <w:pPr>
              <w:widowControl/>
              <w:jc w:val="center"/>
              <w:textAlignment w:val="center"/>
              <w:rPr>
                <w:rFonts w:ascii="仿宋_GB2312" w:hAnsi="宋体" w:eastAsia="仿宋_GB2312"/>
                <w:color w:val="000000"/>
                <w:sz w:val="18"/>
                <w:szCs w:val="18"/>
              </w:rPr>
            </w:pPr>
          </w:p>
        </w:tc>
        <w:tc>
          <w:tcPr>
            <w:tcW w:w="900" w:type="dxa"/>
            <w:vMerge w:val="continue"/>
            <w:vAlign w:val="center"/>
          </w:tcPr>
          <w:p w14:paraId="2C62FB39">
            <w:pPr>
              <w:widowControl/>
              <w:jc w:val="center"/>
              <w:textAlignment w:val="center"/>
              <w:rPr>
                <w:rFonts w:ascii="仿宋_GB2312" w:hAnsi="宋体" w:eastAsia="仿宋_GB2312"/>
                <w:color w:val="000000"/>
                <w:sz w:val="18"/>
                <w:szCs w:val="18"/>
              </w:rPr>
            </w:pPr>
          </w:p>
        </w:tc>
        <w:tc>
          <w:tcPr>
            <w:tcW w:w="1800" w:type="dxa"/>
            <w:vMerge w:val="continue"/>
          </w:tcPr>
          <w:p w14:paraId="2D0B8182">
            <w:pPr>
              <w:widowControl/>
              <w:jc w:val="center"/>
              <w:textAlignment w:val="center"/>
              <w:rPr>
                <w:rFonts w:ascii="仿宋_GB2312" w:hAnsi="宋体" w:eastAsia="仿宋_GB2312"/>
                <w:color w:val="000000"/>
                <w:sz w:val="18"/>
                <w:szCs w:val="18"/>
              </w:rPr>
            </w:pPr>
          </w:p>
        </w:tc>
        <w:tc>
          <w:tcPr>
            <w:tcW w:w="720" w:type="dxa"/>
            <w:vMerge w:val="continue"/>
            <w:vAlign w:val="center"/>
          </w:tcPr>
          <w:p w14:paraId="4C48DF14">
            <w:pPr>
              <w:widowControl/>
              <w:jc w:val="center"/>
              <w:textAlignment w:val="center"/>
              <w:rPr>
                <w:rFonts w:ascii="仿宋_GB2312" w:hAnsi="宋体" w:eastAsia="仿宋_GB2312"/>
                <w:color w:val="000000"/>
                <w:sz w:val="18"/>
                <w:szCs w:val="18"/>
              </w:rPr>
            </w:pPr>
          </w:p>
        </w:tc>
        <w:tc>
          <w:tcPr>
            <w:tcW w:w="709" w:type="dxa"/>
            <w:vMerge w:val="continue"/>
            <w:vAlign w:val="center"/>
          </w:tcPr>
          <w:p w14:paraId="32033331">
            <w:pPr>
              <w:widowControl/>
              <w:jc w:val="center"/>
              <w:textAlignment w:val="center"/>
              <w:rPr>
                <w:rFonts w:ascii="仿宋_GB2312" w:hAnsi="宋体" w:eastAsia="仿宋_GB2312"/>
                <w:color w:val="000000"/>
                <w:sz w:val="18"/>
                <w:szCs w:val="18"/>
              </w:rPr>
            </w:pPr>
          </w:p>
        </w:tc>
        <w:tc>
          <w:tcPr>
            <w:tcW w:w="551" w:type="dxa"/>
            <w:vMerge w:val="continue"/>
            <w:vAlign w:val="center"/>
          </w:tcPr>
          <w:p w14:paraId="4731939F">
            <w:pPr>
              <w:widowControl/>
              <w:jc w:val="center"/>
              <w:textAlignment w:val="center"/>
              <w:rPr>
                <w:rFonts w:ascii="仿宋_GB2312" w:hAnsi="宋体" w:eastAsia="仿宋_GB2312"/>
                <w:color w:val="000000"/>
                <w:sz w:val="18"/>
                <w:szCs w:val="18"/>
              </w:rPr>
            </w:pPr>
          </w:p>
        </w:tc>
        <w:tc>
          <w:tcPr>
            <w:tcW w:w="720" w:type="dxa"/>
            <w:vMerge w:val="continue"/>
            <w:vAlign w:val="center"/>
          </w:tcPr>
          <w:p w14:paraId="40E2CAC9">
            <w:pPr>
              <w:widowControl/>
              <w:jc w:val="center"/>
              <w:textAlignment w:val="center"/>
              <w:rPr>
                <w:rFonts w:ascii="仿宋_GB2312" w:hAnsi="宋体" w:eastAsia="仿宋_GB2312"/>
                <w:color w:val="000000"/>
                <w:sz w:val="18"/>
                <w:szCs w:val="18"/>
              </w:rPr>
            </w:pPr>
          </w:p>
        </w:tc>
        <w:tc>
          <w:tcPr>
            <w:tcW w:w="720" w:type="dxa"/>
            <w:vMerge w:val="continue"/>
            <w:vAlign w:val="center"/>
          </w:tcPr>
          <w:p w14:paraId="0CD0D304">
            <w:pPr>
              <w:widowControl/>
              <w:jc w:val="center"/>
              <w:textAlignment w:val="center"/>
              <w:rPr>
                <w:rFonts w:ascii="仿宋_GB2312" w:hAnsi="宋体" w:eastAsia="仿宋_GB2312"/>
                <w:color w:val="000000"/>
                <w:sz w:val="18"/>
                <w:szCs w:val="18"/>
              </w:rPr>
            </w:pPr>
          </w:p>
        </w:tc>
        <w:tc>
          <w:tcPr>
            <w:tcW w:w="720" w:type="dxa"/>
            <w:vMerge w:val="continue"/>
            <w:vAlign w:val="center"/>
          </w:tcPr>
          <w:p w14:paraId="1C183F1F">
            <w:pPr>
              <w:widowControl/>
              <w:jc w:val="center"/>
              <w:textAlignment w:val="center"/>
              <w:rPr>
                <w:rFonts w:ascii="仿宋_GB2312" w:hAnsi="宋体" w:eastAsia="仿宋_GB2312"/>
                <w:color w:val="000000"/>
                <w:sz w:val="18"/>
                <w:szCs w:val="18"/>
              </w:rPr>
            </w:pPr>
          </w:p>
        </w:tc>
      </w:tr>
      <w:tr w14:paraId="02D8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2D7023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799C239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8F3E82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1D5AFAA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14:paraId="022B0B1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EE6536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4874AFE8">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6CFACCE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33F4DF8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E741D2E">
            <w:pPr>
              <w:widowControl/>
              <w:textAlignment w:val="center"/>
              <w:rPr>
                <w:rFonts w:ascii="仿宋_GB2312" w:hAnsi="宋体" w:eastAsia="仿宋_GB2312"/>
                <w:color w:val="000000"/>
                <w:sz w:val="18"/>
                <w:szCs w:val="18"/>
              </w:rPr>
            </w:pPr>
          </w:p>
        </w:tc>
        <w:tc>
          <w:tcPr>
            <w:tcW w:w="551" w:type="dxa"/>
            <w:vMerge w:val="restart"/>
            <w:vAlign w:val="center"/>
          </w:tcPr>
          <w:p w14:paraId="0FCBDE1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D8BCED9">
            <w:pPr>
              <w:widowControl/>
              <w:textAlignment w:val="center"/>
              <w:rPr>
                <w:rFonts w:ascii="仿宋_GB2312" w:hAnsi="宋体" w:eastAsia="仿宋_GB2312"/>
                <w:color w:val="000000"/>
                <w:sz w:val="18"/>
                <w:szCs w:val="18"/>
              </w:rPr>
            </w:pPr>
          </w:p>
        </w:tc>
        <w:tc>
          <w:tcPr>
            <w:tcW w:w="720" w:type="dxa"/>
            <w:vMerge w:val="restart"/>
            <w:vAlign w:val="center"/>
          </w:tcPr>
          <w:p w14:paraId="6C4E4B0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F4003E5">
            <w:pPr>
              <w:widowControl/>
              <w:textAlignment w:val="center"/>
              <w:rPr>
                <w:rFonts w:ascii="仿宋_GB2312" w:hAnsi="宋体" w:eastAsia="仿宋_GB2312"/>
                <w:color w:val="000000"/>
                <w:sz w:val="18"/>
                <w:szCs w:val="18"/>
              </w:rPr>
            </w:pPr>
          </w:p>
        </w:tc>
      </w:tr>
      <w:tr w14:paraId="60D1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24E5932">
            <w:pPr>
              <w:widowControl/>
              <w:jc w:val="center"/>
              <w:textAlignment w:val="center"/>
              <w:rPr>
                <w:rFonts w:ascii="仿宋_GB2312" w:hAnsi="宋体" w:eastAsia="仿宋_GB2312"/>
                <w:color w:val="000000"/>
                <w:sz w:val="18"/>
                <w:szCs w:val="18"/>
              </w:rPr>
            </w:pPr>
          </w:p>
        </w:tc>
        <w:tc>
          <w:tcPr>
            <w:tcW w:w="720" w:type="dxa"/>
            <w:vMerge w:val="continue"/>
            <w:vAlign w:val="center"/>
          </w:tcPr>
          <w:p w14:paraId="11EBCBA3">
            <w:pPr>
              <w:widowControl/>
              <w:jc w:val="center"/>
              <w:textAlignment w:val="center"/>
              <w:rPr>
                <w:rFonts w:ascii="仿宋_GB2312" w:hAnsi="宋体" w:eastAsia="仿宋_GB2312"/>
                <w:color w:val="000000"/>
                <w:sz w:val="18"/>
                <w:szCs w:val="18"/>
              </w:rPr>
            </w:pPr>
          </w:p>
        </w:tc>
        <w:tc>
          <w:tcPr>
            <w:tcW w:w="720" w:type="dxa"/>
            <w:vMerge w:val="continue"/>
            <w:vAlign w:val="center"/>
          </w:tcPr>
          <w:p w14:paraId="03CB37D3">
            <w:pPr>
              <w:widowControl/>
              <w:jc w:val="center"/>
              <w:textAlignment w:val="center"/>
              <w:rPr>
                <w:rFonts w:ascii="仿宋_GB2312" w:hAnsi="宋体" w:eastAsia="仿宋_GB2312"/>
                <w:color w:val="000000"/>
                <w:sz w:val="18"/>
                <w:szCs w:val="18"/>
              </w:rPr>
            </w:pPr>
          </w:p>
        </w:tc>
        <w:tc>
          <w:tcPr>
            <w:tcW w:w="3240" w:type="dxa"/>
            <w:vAlign w:val="center"/>
          </w:tcPr>
          <w:p w14:paraId="6FBF177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53B7C81F">
            <w:pPr>
              <w:widowControl/>
              <w:jc w:val="center"/>
              <w:textAlignment w:val="center"/>
              <w:rPr>
                <w:rFonts w:ascii="仿宋_GB2312" w:hAnsi="宋体" w:eastAsia="仿宋_GB2312"/>
                <w:color w:val="000000"/>
                <w:sz w:val="18"/>
                <w:szCs w:val="18"/>
              </w:rPr>
            </w:pPr>
          </w:p>
        </w:tc>
        <w:tc>
          <w:tcPr>
            <w:tcW w:w="1620" w:type="dxa"/>
            <w:vMerge w:val="continue"/>
            <w:vAlign w:val="center"/>
          </w:tcPr>
          <w:p w14:paraId="6C563E74">
            <w:pPr>
              <w:widowControl/>
              <w:jc w:val="center"/>
              <w:textAlignment w:val="center"/>
              <w:rPr>
                <w:rFonts w:ascii="仿宋_GB2312" w:hAnsi="宋体" w:eastAsia="仿宋_GB2312"/>
                <w:color w:val="000000"/>
                <w:sz w:val="18"/>
                <w:szCs w:val="18"/>
              </w:rPr>
            </w:pPr>
          </w:p>
        </w:tc>
        <w:tc>
          <w:tcPr>
            <w:tcW w:w="900" w:type="dxa"/>
            <w:vMerge w:val="continue"/>
            <w:vAlign w:val="center"/>
          </w:tcPr>
          <w:p w14:paraId="0E5FB3BE">
            <w:pPr>
              <w:widowControl/>
              <w:jc w:val="center"/>
              <w:textAlignment w:val="center"/>
              <w:rPr>
                <w:rFonts w:ascii="仿宋_GB2312" w:hAnsi="宋体" w:eastAsia="仿宋_GB2312"/>
                <w:color w:val="000000"/>
                <w:sz w:val="18"/>
                <w:szCs w:val="18"/>
              </w:rPr>
            </w:pPr>
          </w:p>
        </w:tc>
        <w:tc>
          <w:tcPr>
            <w:tcW w:w="1800" w:type="dxa"/>
            <w:vMerge w:val="continue"/>
            <w:vAlign w:val="center"/>
          </w:tcPr>
          <w:p w14:paraId="106804F7">
            <w:pPr>
              <w:widowControl/>
              <w:jc w:val="center"/>
              <w:textAlignment w:val="center"/>
              <w:rPr>
                <w:rFonts w:ascii="仿宋_GB2312" w:hAnsi="宋体" w:eastAsia="仿宋_GB2312"/>
                <w:color w:val="000000"/>
                <w:sz w:val="18"/>
                <w:szCs w:val="18"/>
              </w:rPr>
            </w:pPr>
          </w:p>
        </w:tc>
        <w:tc>
          <w:tcPr>
            <w:tcW w:w="720" w:type="dxa"/>
            <w:vMerge w:val="continue"/>
            <w:vAlign w:val="center"/>
          </w:tcPr>
          <w:p w14:paraId="0DBDF0B8">
            <w:pPr>
              <w:widowControl/>
              <w:jc w:val="center"/>
              <w:textAlignment w:val="center"/>
              <w:rPr>
                <w:rFonts w:ascii="仿宋_GB2312" w:hAnsi="宋体" w:eastAsia="仿宋_GB2312"/>
                <w:color w:val="000000"/>
                <w:sz w:val="18"/>
                <w:szCs w:val="18"/>
              </w:rPr>
            </w:pPr>
          </w:p>
        </w:tc>
        <w:tc>
          <w:tcPr>
            <w:tcW w:w="709" w:type="dxa"/>
            <w:vMerge w:val="continue"/>
            <w:vAlign w:val="center"/>
          </w:tcPr>
          <w:p w14:paraId="38736B14">
            <w:pPr>
              <w:widowControl/>
              <w:jc w:val="center"/>
              <w:textAlignment w:val="center"/>
              <w:rPr>
                <w:rFonts w:ascii="仿宋_GB2312" w:hAnsi="宋体" w:eastAsia="仿宋_GB2312"/>
                <w:color w:val="000000"/>
                <w:sz w:val="18"/>
                <w:szCs w:val="18"/>
              </w:rPr>
            </w:pPr>
          </w:p>
        </w:tc>
        <w:tc>
          <w:tcPr>
            <w:tcW w:w="551" w:type="dxa"/>
            <w:vMerge w:val="continue"/>
            <w:vAlign w:val="center"/>
          </w:tcPr>
          <w:p w14:paraId="491D256A">
            <w:pPr>
              <w:widowControl/>
              <w:jc w:val="center"/>
              <w:textAlignment w:val="center"/>
              <w:rPr>
                <w:rFonts w:ascii="仿宋_GB2312" w:hAnsi="宋体" w:eastAsia="仿宋_GB2312"/>
                <w:color w:val="000000"/>
                <w:sz w:val="18"/>
                <w:szCs w:val="18"/>
              </w:rPr>
            </w:pPr>
          </w:p>
        </w:tc>
        <w:tc>
          <w:tcPr>
            <w:tcW w:w="720" w:type="dxa"/>
            <w:vMerge w:val="continue"/>
            <w:vAlign w:val="center"/>
          </w:tcPr>
          <w:p w14:paraId="4A519A6E">
            <w:pPr>
              <w:widowControl/>
              <w:jc w:val="center"/>
              <w:textAlignment w:val="center"/>
              <w:rPr>
                <w:rFonts w:ascii="仿宋_GB2312" w:hAnsi="宋体" w:eastAsia="仿宋_GB2312"/>
                <w:color w:val="000000"/>
                <w:sz w:val="18"/>
                <w:szCs w:val="18"/>
              </w:rPr>
            </w:pPr>
          </w:p>
        </w:tc>
        <w:tc>
          <w:tcPr>
            <w:tcW w:w="720" w:type="dxa"/>
            <w:vMerge w:val="continue"/>
            <w:vAlign w:val="center"/>
          </w:tcPr>
          <w:p w14:paraId="3C778831">
            <w:pPr>
              <w:widowControl/>
              <w:jc w:val="center"/>
              <w:textAlignment w:val="center"/>
              <w:rPr>
                <w:rFonts w:ascii="仿宋_GB2312" w:hAnsi="宋体" w:eastAsia="仿宋_GB2312"/>
                <w:color w:val="000000"/>
                <w:sz w:val="18"/>
                <w:szCs w:val="18"/>
              </w:rPr>
            </w:pPr>
          </w:p>
        </w:tc>
        <w:tc>
          <w:tcPr>
            <w:tcW w:w="720" w:type="dxa"/>
            <w:vMerge w:val="continue"/>
            <w:vAlign w:val="center"/>
          </w:tcPr>
          <w:p w14:paraId="13D836E7">
            <w:pPr>
              <w:widowControl/>
              <w:jc w:val="center"/>
              <w:textAlignment w:val="center"/>
              <w:rPr>
                <w:rFonts w:ascii="仿宋_GB2312" w:hAnsi="宋体" w:eastAsia="仿宋_GB2312"/>
                <w:color w:val="000000"/>
                <w:sz w:val="18"/>
                <w:szCs w:val="18"/>
              </w:rPr>
            </w:pPr>
          </w:p>
        </w:tc>
      </w:tr>
      <w:tr w14:paraId="5E1D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311E02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15D45F0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DA34EF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48FCCA1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14:paraId="16AEEE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14:paraId="6C8662C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37D3148F">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62D1777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6DD9D04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926D3B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A7E08F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A842C7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060858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D332A5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66B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2220800">
            <w:pPr>
              <w:widowControl/>
              <w:jc w:val="center"/>
              <w:textAlignment w:val="center"/>
              <w:rPr>
                <w:rFonts w:ascii="仿宋_GB2312" w:hAnsi="宋体" w:eastAsia="仿宋_GB2312"/>
                <w:color w:val="000000"/>
                <w:sz w:val="18"/>
                <w:szCs w:val="18"/>
              </w:rPr>
            </w:pPr>
          </w:p>
        </w:tc>
        <w:tc>
          <w:tcPr>
            <w:tcW w:w="720" w:type="dxa"/>
            <w:vMerge w:val="continue"/>
            <w:vAlign w:val="center"/>
          </w:tcPr>
          <w:p w14:paraId="3D3079B0">
            <w:pPr>
              <w:widowControl/>
              <w:jc w:val="center"/>
              <w:textAlignment w:val="center"/>
              <w:rPr>
                <w:rFonts w:ascii="仿宋_GB2312" w:hAnsi="宋体" w:eastAsia="仿宋_GB2312"/>
                <w:color w:val="000000"/>
                <w:sz w:val="18"/>
                <w:szCs w:val="18"/>
              </w:rPr>
            </w:pPr>
          </w:p>
        </w:tc>
        <w:tc>
          <w:tcPr>
            <w:tcW w:w="720" w:type="dxa"/>
            <w:vMerge w:val="continue"/>
            <w:vAlign w:val="center"/>
          </w:tcPr>
          <w:p w14:paraId="5C81F5F6">
            <w:pPr>
              <w:widowControl/>
              <w:jc w:val="center"/>
              <w:textAlignment w:val="center"/>
              <w:rPr>
                <w:rFonts w:ascii="仿宋_GB2312" w:hAnsi="宋体" w:eastAsia="仿宋_GB2312"/>
                <w:color w:val="000000"/>
                <w:sz w:val="18"/>
                <w:szCs w:val="18"/>
              </w:rPr>
            </w:pPr>
          </w:p>
        </w:tc>
        <w:tc>
          <w:tcPr>
            <w:tcW w:w="3240" w:type="dxa"/>
            <w:vAlign w:val="center"/>
          </w:tcPr>
          <w:p w14:paraId="548DAEB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14:paraId="66A0E18E">
            <w:pPr>
              <w:widowControl/>
              <w:jc w:val="center"/>
              <w:textAlignment w:val="center"/>
              <w:rPr>
                <w:rFonts w:ascii="仿宋_GB2312" w:hAnsi="宋体" w:eastAsia="仿宋_GB2312"/>
                <w:color w:val="000000"/>
                <w:sz w:val="18"/>
                <w:szCs w:val="18"/>
              </w:rPr>
            </w:pPr>
          </w:p>
        </w:tc>
        <w:tc>
          <w:tcPr>
            <w:tcW w:w="1620" w:type="dxa"/>
            <w:vMerge w:val="continue"/>
            <w:vAlign w:val="center"/>
          </w:tcPr>
          <w:p w14:paraId="200734DA">
            <w:pPr>
              <w:widowControl/>
              <w:jc w:val="center"/>
              <w:textAlignment w:val="center"/>
              <w:rPr>
                <w:rFonts w:ascii="仿宋_GB2312" w:hAnsi="宋体" w:eastAsia="仿宋_GB2312"/>
                <w:color w:val="000000"/>
                <w:sz w:val="18"/>
                <w:szCs w:val="18"/>
              </w:rPr>
            </w:pPr>
          </w:p>
        </w:tc>
        <w:tc>
          <w:tcPr>
            <w:tcW w:w="900" w:type="dxa"/>
            <w:vMerge w:val="continue"/>
            <w:vAlign w:val="center"/>
          </w:tcPr>
          <w:p w14:paraId="33838882">
            <w:pPr>
              <w:widowControl/>
              <w:jc w:val="center"/>
              <w:textAlignment w:val="center"/>
              <w:rPr>
                <w:rFonts w:ascii="仿宋_GB2312" w:hAnsi="宋体" w:eastAsia="仿宋_GB2312"/>
                <w:color w:val="000000"/>
                <w:sz w:val="18"/>
                <w:szCs w:val="18"/>
              </w:rPr>
            </w:pPr>
          </w:p>
        </w:tc>
        <w:tc>
          <w:tcPr>
            <w:tcW w:w="1800" w:type="dxa"/>
            <w:vMerge w:val="continue"/>
            <w:vAlign w:val="center"/>
          </w:tcPr>
          <w:p w14:paraId="327174EC">
            <w:pPr>
              <w:widowControl/>
              <w:jc w:val="center"/>
              <w:textAlignment w:val="center"/>
              <w:rPr>
                <w:rFonts w:ascii="仿宋_GB2312" w:hAnsi="宋体" w:eastAsia="仿宋_GB2312"/>
                <w:color w:val="000000"/>
                <w:sz w:val="18"/>
                <w:szCs w:val="18"/>
              </w:rPr>
            </w:pPr>
          </w:p>
        </w:tc>
        <w:tc>
          <w:tcPr>
            <w:tcW w:w="720" w:type="dxa"/>
            <w:vMerge w:val="continue"/>
            <w:vAlign w:val="center"/>
          </w:tcPr>
          <w:p w14:paraId="08A0DA92">
            <w:pPr>
              <w:widowControl/>
              <w:jc w:val="center"/>
              <w:textAlignment w:val="center"/>
              <w:rPr>
                <w:rFonts w:ascii="仿宋_GB2312" w:hAnsi="宋体" w:eastAsia="仿宋_GB2312"/>
                <w:color w:val="000000"/>
                <w:sz w:val="18"/>
                <w:szCs w:val="18"/>
              </w:rPr>
            </w:pPr>
          </w:p>
        </w:tc>
        <w:tc>
          <w:tcPr>
            <w:tcW w:w="709" w:type="dxa"/>
            <w:vMerge w:val="continue"/>
            <w:vAlign w:val="center"/>
          </w:tcPr>
          <w:p w14:paraId="77AE037E">
            <w:pPr>
              <w:widowControl/>
              <w:jc w:val="center"/>
              <w:textAlignment w:val="center"/>
              <w:rPr>
                <w:rFonts w:ascii="仿宋_GB2312" w:hAnsi="宋体" w:eastAsia="仿宋_GB2312"/>
                <w:color w:val="000000"/>
                <w:sz w:val="18"/>
                <w:szCs w:val="18"/>
              </w:rPr>
            </w:pPr>
          </w:p>
        </w:tc>
        <w:tc>
          <w:tcPr>
            <w:tcW w:w="551" w:type="dxa"/>
            <w:vMerge w:val="continue"/>
            <w:vAlign w:val="center"/>
          </w:tcPr>
          <w:p w14:paraId="0B67680A">
            <w:pPr>
              <w:widowControl/>
              <w:jc w:val="center"/>
              <w:textAlignment w:val="center"/>
              <w:rPr>
                <w:rFonts w:ascii="仿宋_GB2312" w:hAnsi="宋体" w:eastAsia="仿宋_GB2312"/>
                <w:color w:val="000000"/>
                <w:sz w:val="18"/>
                <w:szCs w:val="18"/>
              </w:rPr>
            </w:pPr>
          </w:p>
        </w:tc>
        <w:tc>
          <w:tcPr>
            <w:tcW w:w="720" w:type="dxa"/>
            <w:vMerge w:val="continue"/>
            <w:vAlign w:val="center"/>
          </w:tcPr>
          <w:p w14:paraId="71F7428B">
            <w:pPr>
              <w:widowControl/>
              <w:jc w:val="center"/>
              <w:textAlignment w:val="center"/>
              <w:rPr>
                <w:rFonts w:ascii="仿宋_GB2312" w:hAnsi="宋体" w:eastAsia="仿宋_GB2312"/>
                <w:color w:val="000000"/>
                <w:sz w:val="18"/>
                <w:szCs w:val="18"/>
              </w:rPr>
            </w:pPr>
          </w:p>
        </w:tc>
        <w:tc>
          <w:tcPr>
            <w:tcW w:w="720" w:type="dxa"/>
            <w:vMerge w:val="continue"/>
            <w:vAlign w:val="center"/>
          </w:tcPr>
          <w:p w14:paraId="2D5E3C87">
            <w:pPr>
              <w:widowControl/>
              <w:jc w:val="center"/>
              <w:textAlignment w:val="center"/>
              <w:rPr>
                <w:rFonts w:ascii="仿宋_GB2312" w:hAnsi="宋体" w:eastAsia="仿宋_GB2312"/>
                <w:color w:val="000000"/>
                <w:sz w:val="18"/>
                <w:szCs w:val="18"/>
              </w:rPr>
            </w:pPr>
          </w:p>
        </w:tc>
        <w:tc>
          <w:tcPr>
            <w:tcW w:w="720" w:type="dxa"/>
            <w:vMerge w:val="continue"/>
            <w:vAlign w:val="center"/>
          </w:tcPr>
          <w:p w14:paraId="21486666">
            <w:pPr>
              <w:widowControl/>
              <w:jc w:val="center"/>
              <w:textAlignment w:val="center"/>
              <w:rPr>
                <w:rFonts w:ascii="仿宋_GB2312" w:hAnsi="宋体" w:eastAsia="仿宋_GB2312"/>
                <w:color w:val="000000"/>
                <w:sz w:val="18"/>
                <w:szCs w:val="18"/>
              </w:rPr>
            </w:pPr>
          </w:p>
        </w:tc>
      </w:tr>
      <w:tr w14:paraId="6900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F79B4B7">
            <w:pPr>
              <w:widowControl/>
              <w:jc w:val="center"/>
              <w:textAlignment w:val="center"/>
              <w:rPr>
                <w:rFonts w:ascii="仿宋_GB2312" w:hAnsi="宋体" w:eastAsia="仿宋_GB2312"/>
                <w:color w:val="000000"/>
                <w:sz w:val="18"/>
                <w:szCs w:val="18"/>
              </w:rPr>
            </w:pPr>
          </w:p>
        </w:tc>
        <w:tc>
          <w:tcPr>
            <w:tcW w:w="720" w:type="dxa"/>
            <w:vMerge w:val="continue"/>
            <w:vAlign w:val="center"/>
          </w:tcPr>
          <w:p w14:paraId="73477196">
            <w:pPr>
              <w:widowControl/>
              <w:jc w:val="center"/>
              <w:textAlignment w:val="center"/>
              <w:rPr>
                <w:rFonts w:ascii="仿宋_GB2312" w:hAnsi="宋体" w:eastAsia="仿宋_GB2312"/>
                <w:color w:val="000000"/>
                <w:sz w:val="18"/>
                <w:szCs w:val="18"/>
              </w:rPr>
            </w:pPr>
          </w:p>
        </w:tc>
        <w:tc>
          <w:tcPr>
            <w:tcW w:w="720" w:type="dxa"/>
            <w:vMerge w:val="continue"/>
            <w:vAlign w:val="center"/>
          </w:tcPr>
          <w:p w14:paraId="3773D5AE">
            <w:pPr>
              <w:widowControl/>
              <w:jc w:val="center"/>
              <w:textAlignment w:val="center"/>
              <w:rPr>
                <w:rFonts w:ascii="仿宋_GB2312" w:hAnsi="宋体" w:eastAsia="仿宋_GB2312"/>
                <w:color w:val="000000"/>
                <w:sz w:val="18"/>
                <w:szCs w:val="18"/>
              </w:rPr>
            </w:pPr>
          </w:p>
        </w:tc>
        <w:tc>
          <w:tcPr>
            <w:tcW w:w="3240" w:type="dxa"/>
            <w:vAlign w:val="center"/>
          </w:tcPr>
          <w:p w14:paraId="1A78792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14:paraId="327E38B7">
            <w:pPr>
              <w:widowControl/>
              <w:jc w:val="center"/>
              <w:textAlignment w:val="center"/>
              <w:rPr>
                <w:rFonts w:ascii="仿宋_GB2312" w:hAnsi="宋体" w:eastAsia="仿宋_GB2312"/>
                <w:color w:val="000000"/>
                <w:sz w:val="18"/>
                <w:szCs w:val="18"/>
              </w:rPr>
            </w:pPr>
          </w:p>
        </w:tc>
        <w:tc>
          <w:tcPr>
            <w:tcW w:w="1620" w:type="dxa"/>
            <w:vMerge w:val="continue"/>
            <w:vAlign w:val="center"/>
          </w:tcPr>
          <w:p w14:paraId="576B98F4">
            <w:pPr>
              <w:widowControl/>
              <w:jc w:val="center"/>
              <w:textAlignment w:val="center"/>
              <w:rPr>
                <w:rFonts w:ascii="仿宋_GB2312" w:hAnsi="宋体" w:eastAsia="仿宋_GB2312"/>
                <w:color w:val="000000"/>
                <w:sz w:val="18"/>
                <w:szCs w:val="18"/>
              </w:rPr>
            </w:pPr>
          </w:p>
        </w:tc>
        <w:tc>
          <w:tcPr>
            <w:tcW w:w="900" w:type="dxa"/>
            <w:vMerge w:val="continue"/>
            <w:vAlign w:val="center"/>
          </w:tcPr>
          <w:p w14:paraId="1AF04BB3">
            <w:pPr>
              <w:widowControl/>
              <w:jc w:val="center"/>
              <w:textAlignment w:val="center"/>
              <w:rPr>
                <w:rFonts w:ascii="仿宋_GB2312" w:hAnsi="宋体" w:eastAsia="仿宋_GB2312"/>
                <w:color w:val="000000"/>
                <w:sz w:val="18"/>
                <w:szCs w:val="18"/>
              </w:rPr>
            </w:pPr>
          </w:p>
        </w:tc>
        <w:tc>
          <w:tcPr>
            <w:tcW w:w="1800" w:type="dxa"/>
            <w:vMerge w:val="continue"/>
            <w:vAlign w:val="center"/>
          </w:tcPr>
          <w:p w14:paraId="0D8ABCBD">
            <w:pPr>
              <w:widowControl/>
              <w:jc w:val="center"/>
              <w:textAlignment w:val="center"/>
              <w:rPr>
                <w:rFonts w:ascii="仿宋_GB2312" w:hAnsi="宋体" w:eastAsia="仿宋_GB2312"/>
                <w:color w:val="000000"/>
                <w:sz w:val="18"/>
                <w:szCs w:val="18"/>
              </w:rPr>
            </w:pPr>
          </w:p>
        </w:tc>
        <w:tc>
          <w:tcPr>
            <w:tcW w:w="720" w:type="dxa"/>
            <w:vMerge w:val="continue"/>
            <w:vAlign w:val="center"/>
          </w:tcPr>
          <w:p w14:paraId="2B9F0937">
            <w:pPr>
              <w:widowControl/>
              <w:jc w:val="center"/>
              <w:textAlignment w:val="center"/>
              <w:rPr>
                <w:rFonts w:ascii="仿宋_GB2312" w:hAnsi="宋体" w:eastAsia="仿宋_GB2312"/>
                <w:color w:val="000000"/>
                <w:sz w:val="18"/>
                <w:szCs w:val="18"/>
              </w:rPr>
            </w:pPr>
          </w:p>
        </w:tc>
        <w:tc>
          <w:tcPr>
            <w:tcW w:w="709" w:type="dxa"/>
            <w:vMerge w:val="continue"/>
            <w:vAlign w:val="center"/>
          </w:tcPr>
          <w:p w14:paraId="7F115711">
            <w:pPr>
              <w:widowControl/>
              <w:jc w:val="center"/>
              <w:textAlignment w:val="center"/>
              <w:rPr>
                <w:rFonts w:ascii="仿宋_GB2312" w:hAnsi="宋体" w:eastAsia="仿宋_GB2312"/>
                <w:color w:val="000000"/>
                <w:sz w:val="18"/>
                <w:szCs w:val="18"/>
              </w:rPr>
            </w:pPr>
          </w:p>
        </w:tc>
        <w:tc>
          <w:tcPr>
            <w:tcW w:w="551" w:type="dxa"/>
            <w:vMerge w:val="continue"/>
            <w:vAlign w:val="center"/>
          </w:tcPr>
          <w:p w14:paraId="6D947EA9">
            <w:pPr>
              <w:widowControl/>
              <w:jc w:val="center"/>
              <w:textAlignment w:val="center"/>
              <w:rPr>
                <w:rFonts w:ascii="仿宋_GB2312" w:hAnsi="宋体" w:eastAsia="仿宋_GB2312"/>
                <w:color w:val="000000"/>
                <w:sz w:val="18"/>
                <w:szCs w:val="18"/>
              </w:rPr>
            </w:pPr>
          </w:p>
        </w:tc>
        <w:tc>
          <w:tcPr>
            <w:tcW w:w="720" w:type="dxa"/>
            <w:vMerge w:val="continue"/>
            <w:vAlign w:val="center"/>
          </w:tcPr>
          <w:p w14:paraId="16F5DB9C">
            <w:pPr>
              <w:widowControl/>
              <w:jc w:val="center"/>
              <w:textAlignment w:val="center"/>
              <w:rPr>
                <w:rFonts w:ascii="仿宋_GB2312" w:hAnsi="宋体" w:eastAsia="仿宋_GB2312"/>
                <w:color w:val="000000"/>
                <w:sz w:val="18"/>
                <w:szCs w:val="18"/>
              </w:rPr>
            </w:pPr>
          </w:p>
        </w:tc>
        <w:tc>
          <w:tcPr>
            <w:tcW w:w="720" w:type="dxa"/>
            <w:vMerge w:val="continue"/>
            <w:vAlign w:val="center"/>
          </w:tcPr>
          <w:p w14:paraId="056918B0">
            <w:pPr>
              <w:widowControl/>
              <w:jc w:val="center"/>
              <w:textAlignment w:val="center"/>
              <w:rPr>
                <w:rFonts w:ascii="仿宋_GB2312" w:hAnsi="宋体" w:eastAsia="仿宋_GB2312"/>
                <w:color w:val="000000"/>
                <w:sz w:val="18"/>
                <w:szCs w:val="18"/>
              </w:rPr>
            </w:pPr>
          </w:p>
        </w:tc>
        <w:tc>
          <w:tcPr>
            <w:tcW w:w="720" w:type="dxa"/>
            <w:vMerge w:val="continue"/>
            <w:vAlign w:val="center"/>
          </w:tcPr>
          <w:p w14:paraId="0885DCDE">
            <w:pPr>
              <w:widowControl/>
              <w:jc w:val="center"/>
              <w:textAlignment w:val="center"/>
              <w:rPr>
                <w:rFonts w:ascii="仿宋_GB2312" w:hAnsi="宋体" w:eastAsia="仿宋_GB2312"/>
                <w:color w:val="000000"/>
                <w:sz w:val="18"/>
                <w:szCs w:val="18"/>
              </w:rPr>
            </w:pPr>
          </w:p>
        </w:tc>
      </w:tr>
      <w:tr w14:paraId="1F1D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E2AE9C9">
            <w:pPr>
              <w:widowControl/>
              <w:jc w:val="center"/>
              <w:textAlignment w:val="center"/>
              <w:rPr>
                <w:rFonts w:ascii="仿宋_GB2312" w:hAnsi="宋体" w:eastAsia="仿宋_GB2312"/>
                <w:color w:val="000000"/>
                <w:sz w:val="18"/>
                <w:szCs w:val="18"/>
              </w:rPr>
            </w:pPr>
          </w:p>
        </w:tc>
        <w:tc>
          <w:tcPr>
            <w:tcW w:w="720" w:type="dxa"/>
            <w:vMerge w:val="continue"/>
            <w:vAlign w:val="center"/>
          </w:tcPr>
          <w:p w14:paraId="14A864ED">
            <w:pPr>
              <w:widowControl/>
              <w:jc w:val="center"/>
              <w:textAlignment w:val="center"/>
              <w:rPr>
                <w:rFonts w:ascii="仿宋_GB2312" w:hAnsi="宋体" w:eastAsia="仿宋_GB2312"/>
                <w:color w:val="000000"/>
                <w:sz w:val="18"/>
                <w:szCs w:val="18"/>
              </w:rPr>
            </w:pPr>
          </w:p>
        </w:tc>
        <w:tc>
          <w:tcPr>
            <w:tcW w:w="720" w:type="dxa"/>
            <w:vMerge w:val="continue"/>
            <w:vAlign w:val="center"/>
          </w:tcPr>
          <w:p w14:paraId="6F8D2950">
            <w:pPr>
              <w:widowControl/>
              <w:jc w:val="center"/>
              <w:textAlignment w:val="center"/>
              <w:rPr>
                <w:rFonts w:ascii="仿宋_GB2312" w:hAnsi="宋体" w:eastAsia="仿宋_GB2312"/>
                <w:color w:val="000000"/>
                <w:sz w:val="18"/>
                <w:szCs w:val="18"/>
              </w:rPr>
            </w:pPr>
          </w:p>
        </w:tc>
        <w:tc>
          <w:tcPr>
            <w:tcW w:w="3240" w:type="dxa"/>
            <w:vAlign w:val="center"/>
          </w:tcPr>
          <w:p w14:paraId="5680790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14:paraId="00D78F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02755F4E">
            <w:pPr>
              <w:widowControl/>
              <w:jc w:val="center"/>
              <w:textAlignment w:val="center"/>
              <w:rPr>
                <w:rFonts w:ascii="仿宋_GB2312" w:hAnsi="宋体" w:eastAsia="仿宋_GB2312"/>
                <w:color w:val="000000"/>
                <w:sz w:val="18"/>
                <w:szCs w:val="18"/>
              </w:rPr>
            </w:pPr>
          </w:p>
        </w:tc>
        <w:tc>
          <w:tcPr>
            <w:tcW w:w="900" w:type="dxa"/>
            <w:vMerge w:val="continue"/>
            <w:vAlign w:val="center"/>
          </w:tcPr>
          <w:p w14:paraId="11FF385A">
            <w:pPr>
              <w:widowControl/>
              <w:jc w:val="center"/>
              <w:textAlignment w:val="center"/>
              <w:rPr>
                <w:rFonts w:ascii="仿宋_GB2312" w:hAnsi="宋体" w:eastAsia="仿宋_GB2312"/>
                <w:color w:val="000000"/>
                <w:sz w:val="18"/>
                <w:szCs w:val="18"/>
              </w:rPr>
            </w:pPr>
          </w:p>
        </w:tc>
        <w:tc>
          <w:tcPr>
            <w:tcW w:w="1800" w:type="dxa"/>
            <w:vMerge w:val="continue"/>
            <w:vAlign w:val="center"/>
          </w:tcPr>
          <w:p w14:paraId="077A0A24">
            <w:pPr>
              <w:widowControl/>
              <w:jc w:val="center"/>
              <w:textAlignment w:val="center"/>
              <w:rPr>
                <w:rFonts w:ascii="仿宋_GB2312" w:hAnsi="宋体" w:eastAsia="仿宋_GB2312"/>
                <w:color w:val="000000"/>
                <w:sz w:val="18"/>
                <w:szCs w:val="18"/>
              </w:rPr>
            </w:pPr>
          </w:p>
        </w:tc>
        <w:tc>
          <w:tcPr>
            <w:tcW w:w="720" w:type="dxa"/>
            <w:vMerge w:val="continue"/>
            <w:vAlign w:val="center"/>
          </w:tcPr>
          <w:p w14:paraId="2073D8A9">
            <w:pPr>
              <w:widowControl/>
              <w:jc w:val="center"/>
              <w:textAlignment w:val="center"/>
              <w:rPr>
                <w:rFonts w:ascii="仿宋_GB2312" w:hAnsi="宋体" w:eastAsia="仿宋_GB2312"/>
                <w:color w:val="000000"/>
                <w:sz w:val="18"/>
                <w:szCs w:val="18"/>
              </w:rPr>
            </w:pPr>
          </w:p>
        </w:tc>
        <w:tc>
          <w:tcPr>
            <w:tcW w:w="709" w:type="dxa"/>
            <w:vMerge w:val="continue"/>
            <w:vAlign w:val="center"/>
          </w:tcPr>
          <w:p w14:paraId="088D266F">
            <w:pPr>
              <w:widowControl/>
              <w:jc w:val="center"/>
              <w:textAlignment w:val="center"/>
              <w:rPr>
                <w:rFonts w:ascii="仿宋_GB2312" w:hAnsi="宋体" w:eastAsia="仿宋_GB2312"/>
                <w:color w:val="000000"/>
                <w:sz w:val="18"/>
                <w:szCs w:val="18"/>
              </w:rPr>
            </w:pPr>
          </w:p>
        </w:tc>
        <w:tc>
          <w:tcPr>
            <w:tcW w:w="551" w:type="dxa"/>
            <w:vMerge w:val="continue"/>
            <w:vAlign w:val="center"/>
          </w:tcPr>
          <w:p w14:paraId="4F667172">
            <w:pPr>
              <w:widowControl/>
              <w:jc w:val="center"/>
              <w:textAlignment w:val="center"/>
              <w:rPr>
                <w:rFonts w:ascii="仿宋_GB2312" w:hAnsi="宋体" w:eastAsia="仿宋_GB2312"/>
                <w:color w:val="000000"/>
                <w:sz w:val="18"/>
                <w:szCs w:val="18"/>
              </w:rPr>
            </w:pPr>
          </w:p>
        </w:tc>
        <w:tc>
          <w:tcPr>
            <w:tcW w:w="720" w:type="dxa"/>
            <w:vMerge w:val="continue"/>
            <w:vAlign w:val="center"/>
          </w:tcPr>
          <w:p w14:paraId="76294F2E">
            <w:pPr>
              <w:widowControl/>
              <w:jc w:val="center"/>
              <w:textAlignment w:val="center"/>
              <w:rPr>
                <w:rFonts w:ascii="仿宋_GB2312" w:hAnsi="宋体" w:eastAsia="仿宋_GB2312"/>
                <w:color w:val="000000"/>
                <w:sz w:val="18"/>
                <w:szCs w:val="18"/>
              </w:rPr>
            </w:pPr>
          </w:p>
        </w:tc>
        <w:tc>
          <w:tcPr>
            <w:tcW w:w="720" w:type="dxa"/>
            <w:vMerge w:val="continue"/>
            <w:vAlign w:val="center"/>
          </w:tcPr>
          <w:p w14:paraId="1643AECB">
            <w:pPr>
              <w:widowControl/>
              <w:jc w:val="center"/>
              <w:textAlignment w:val="center"/>
              <w:rPr>
                <w:rFonts w:ascii="仿宋_GB2312" w:hAnsi="宋体" w:eastAsia="仿宋_GB2312"/>
                <w:color w:val="000000"/>
                <w:sz w:val="18"/>
                <w:szCs w:val="18"/>
              </w:rPr>
            </w:pPr>
          </w:p>
        </w:tc>
        <w:tc>
          <w:tcPr>
            <w:tcW w:w="720" w:type="dxa"/>
            <w:vMerge w:val="continue"/>
            <w:vAlign w:val="center"/>
          </w:tcPr>
          <w:p w14:paraId="40465B88">
            <w:pPr>
              <w:widowControl/>
              <w:jc w:val="center"/>
              <w:textAlignment w:val="center"/>
              <w:rPr>
                <w:rFonts w:ascii="仿宋_GB2312" w:hAnsi="宋体" w:eastAsia="仿宋_GB2312"/>
                <w:color w:val="000000"/>
                <w:sz w:val="18"/>
                <w:szCs w:val="18"/>
              </w:rPr>
            </w:pPr>
          </w:p>
        </w:tc>
      </w:tr>
      <w:tr w14:paraId="6D4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DAE9DC5">
            <w:pPr>
              <w:widowControl/>
              <w:jc w:val="center"/>
              <w:textAlignment w:val="center"/>
              <w:rPr>
                <w:rFonts w:ascii="仿宋_GB2312" w:hAnsi="宋体" w:eastAsia="仿宋_GB2312"/>
                <w:color w:val="000000"/>
                <w:sz w:val="18"/>
                <w:szCs w:val="18"/>
              </w:rPr>
            </w:pPr>
          </w:p>
        </w:tc>
        <w:tc>
          <w:tcPr>
            <w:tcW w:w="720" w:type="dxa"/>
            <w:vMerge w:val="continue"/>
            <w:vAlign w:val="center"/>
          </w:tcPr>
          <w:p w14:paraId="5E318981">
            <w:pPr>
              <w:widowControl/>
              <w:jc w:val="center"/>
              <w:textAlignment w:val="center"/>
              <w:rPr>
                <w:rFonts w:ascii="仿宋_GB2312" w:hAnsi="宋体" w:eastAsia="仿宋_GB2312"/>
                <w:color w:val="000000"/>
                <w:sz w:val="18"/>
                <w:szCs w:val="18"/>
              </w:rPr>
            </w:pPr>
          </w:p>
        </w:tc>
        <w:tc>
          <w:tcPr>
            <w:tcW w:w="720" w:type="dxa"/>
            <w:vMerge w:val="continue"/>
            <w:vAlign w:val="center"/>
          </w:tcPr>
          <w:p w14:paraId="06904AFA">
            <w:pPr>
              <w:widowControl/>
              <w:jc w:val="center"/>
              <w:textAlignment w:val="center"/>
              <w:rPr>
                <w:rFonts w:ascii="仿宋_GB2312" w:hAnsi="宋体" w:eastAsia="仿宋_GB2312"/>
                <w:color w:val="000000"/>
                <w:sz w:val="18"/>
                <w:szCs w:val="18"/>
              </w:rPr>
            </w:pPr>
          </w:p>
        </w:tc>
        <w:tc>
          <w:tcPr>
            <w:tcW w:w="3240" w:type="dxa"/>
            <w:vAlign w:val="center"/>
          </w:tcPr>
          <w:p w14:paraId="5DB16ED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14:paraId="7ED1ECA1">
            <w:pPr>
              <w:widowControl/>
              <w:jc w:val="center"/>
              <w:textAlignment w:val="center"/>
              <w:rPr>
                <w:rFonts w:ascii="仿宋_GB2312" w:hAnsi="宋体" w:eastAsia="仿宋_GB2312"/>
                <w:color w:val="000000"/>
                <w:sz w:val="18"/>
                <w:szCs w:val="18"/>
              </w:rPr>
            </w:pPr>
          </w:p>
        </w:tc>
        <w:tc>
          <w:tcPr>
            <w:tcW w:w="1620" w:type="dxa"/>
            <w:vMerge w:val="continue"/>
            <w:vAlign w:val="center"/>
          </w:tcPr>
          <w:p w14:paraId="5EAA4E9C">
            <w:pPr>
              <w:widowControl/>
              <w:jc w:val="center"/>
              <w:textAlignment w:val="center"/>
              <w:rPr>
                <w:rFonts w:ascii="仿宋_GB2312" w:hAnsi="宋体" w:eastAsia="仿宋_GB2312"/>
                <w:color w:val="000000"/>
                <w:sz w:val="18"/>
                <w:szCs w:val="18"/>
              </w:rPr>
            </w:pPr>
          </w:p>
        </w:tc>
        <w:tc>
          <w:tcPr>
            <w:tcW w:w="900" w:type="dxa"/>
            <w:vMerge w:val="continue"/>
            <w:vAlign w:val="center"/>
          </w:tcPr>
          <w:p w14:paraId="580819B5">
            <w:pPr>
              <w:widowControl/>
              <w:jc w:val="center"/>
              <w:textAlignment w:val="center"/>
              <w:rPr>
                <w:rFonts w:ascii="仿宋_GB2312" w:hAnsi="宋体" w:eastAsia="仿宋_GB2312"/>
                <w:color w:val="000000"/>
                <w:sz w:val="18"/>
                <w:szCs w:val="18"/>
              </w:rPr>
            </w:pPr>
          </w:p>
        </w:tc>
        <w:tc>
          <w:tcPr>
            <w:tcW w:w="1800" w:type="dxa"/>
            <w:vMerge w:val="continue"/>
            <w:vAlign w:val="center"/>
          </w:tcPr>
          <w:p w14:paraId="423EF653">
            <w:pPr>
              <w:widowControl/>
              <w:jc w:val="center"/>
              <w:textAlignment w:val="center"/>
              <w:rPr>
                <w:rFonts w:ascii="仿宋_GB2312" w:hAnsi="宋体" w:eastAsia="仿宋_GB2312"/>
                <w:color w:val="000000"/>
                <w:sz w:val="18"/>
                <w:szCs w:val="18"/>
              </w:rPr>
            </w:pPr>
          </w:p>
        </w:tc>
        <w:tc>
          <w:tcPr>
            <w:tcW w:w="720" w:type="dxa"/>
            <w:vMerge w:val="continue"/>
            <w:vAlign w:val="center"/>
          </w:tcPr>
          <w:p w14:paraId="10F319B4">
            <w:pPr>
              <w:widowControl/>
              <w:jc w:val="center"/>
              <w:textAlignment w:val="center"/>
              <w:rPr>
                <w:rFonts w:ascii="仿宋_GB2312" w:hAnsi="宋体" w:eastAsia="仿宋_GB2312"/>
                <w:color w:val="000000"/>
                <w:sz w:val="18"/>
                <w:szCs w:val="18"/>
              </w:rPr>
            </w:pPr>
          </w:p>
        </w:tc>
        <w:tc>
          <w:tcPr>
            <w:tcW w:w="709" w:type="dxa"/>
            <w:vMerge w:val="continue"/>
            <w:vAlign w:val="center"/>
          </w:tcPr>
          <w:p w14:paraId="5BC04CD9">
            <w:pPr>
              <w:widowControl/>
              <w:jc w:val="center"/>
              <w:textAlignment w:val="center"/>
              <w:rPr>
                <w:rFonts w:ascii="仿宋_GB2312" w:hAnsi="宋体" w:eastAsia="仿宋_GB2312"/>
                <w:color w:val="000000"/>
                <w:sz w:val="18"/>
                <w:szCs w:val="18"/>
              </w:rPr>
            </w:pPr>
          </w:p>
        </w:tc>
        <w:tc>
          <w:tcPr>
            <w:tcW w:w="551" w:type="dxa"/>
            <w:vMerge w:val="continue"/>
            <w:vAlign w:val="center"/>
          </w:tcPr>
          <w:p w14:paraId="7B147525">
            <w:pPr>
              <w:widowControl/>
              <w:jc w:val="center"/>
              <w:textAlignment w:val="center"/>
              <w:rPr>
                <w:rFonts w:ascii="仿宋_GB2312" w:hAnsi="宋体" w:eastAsia="仿宋_GB2312"/>
                <w:color w:val="000000"/>
                <w:sz w:val="18"/>
                <w:szCs w:val="18"/>
              </w:rPr>
            </w:pPr>
          </w:p>
        </w:tc>
        <w:tc>
          <w:tcPr>
            <w:tcW w:w="720" w:type="dxa"/>
            <w:vMerge w:val="continue"/>
            <w:vAlign w:val="center"/>
          </w:tcPr>
          <w:p w14:paraId="1E5622BA">
            <w:pPr>
              <w:widowControl/>
              <w:jc w:val="center"/>
              <w:textAlignment w:val="center"/>
              <w:rPr>
                <w:rFonts w:ascii="仿宋_GB2312" w:hAnsi="宋体" w:eastAsia="仿宋_GB2312"/>
                <w:color w:val="000000"/>
                <w:sz w:val="18"/>
                <w:szCs w:val="18"/>
              </w:rPr>
            </w:pPr>
          </w:p>
        </w:tc>
        <w:tc>
          <w:tcPr>
            <w:tcW w:w="720" w:type="dxa"/>
            <w:vMerge w:val="continue"/>
            <w:vAlign w:val="center"/>
          </w:tcPr>
          <w:p w14:paraId="761F801C">
            <w:pPr>
              <w:widowControl/>
              <w:jc w:val="center"/>
              <w:textAlignment w:val="center"/>
              <w:rPr>
                <w:rFonts w:ascii="仿宋_GB2312" w:hAnsi="宋体" w:eastAsia="仿宋_GB2312"/>
                <w:color w:val="000000"/>
                <w:sz w:val="18"/>
                <w:szCs w:val="18"/>
              </w:rPr>
            </w:pPr>
          </w:p>
        </w:tc>
        <w:tc>
          <w:tcPr>
            <w:tcW w:w="720" w:type="dxa"/>
            <w:vMerge w:val="continue"/>
            <w:vAlign w:val="center"/>
          </w:tcPr>
          <w:p w14:paraId="79323D15">
            <w:pPr>
              <w:widowControl/>
              <w:jc w:val="center"/>
              <w:textAlignment w:val="center"/>
              <w:rPr>
                <w:rFonts w:ascii="仿宋_GB2312" w:hAnsi="宋体" w:eastAsia="仿宋_GB2312"/>
                <w:color w:val="000000"/>
                <w:sz w:val="18"/>
                <w:szCs w:val="18"/>
              </w:rPr>
            </w:pPr>
          </w:p>
        </w:tc>
      </w:tr>
      <w:tr w14:paraId="7100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A82FEE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B9F661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F457F3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F451FD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14:paraId="2518850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589D162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BC806E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3B2B659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02AE1D8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8A7D9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FEAD48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3437F8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73821F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19D501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7B2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AC3BDB">
            <w:pPr>
              <w:widowControl/>
              <w:jc w:val="center"/>
              <w:textAlignment w:val="center"/>
              <w:rPr>
                <w:rFonts w:ascii="仿宋_GB2312" w:hAnsi="宋体" w:eastAsia="仿宋_GB2312"/>
                <w:color w:val="000000"/>
                <w:sz w:val="18"/>
                <w:szCs w:val="18"/>
              </w:rPr>
            </w:pPr>
          </w:p>
        </w:tc>
        <w:tc>
          <w:tcPr>
            <w:tcW w:w="720" w:type="dxa"/>
            <w:vMerge w:val="continue"/>
            <w:vAlign w:val="center"/>
          </w:tcPr>
          <w:p w14:paraId="588C63D1">
            <w:pPr>
              <w:widowControl/>
              <w:jc w:val="center"/>
              <w:textAlignment w:val="center"/>
              <w:rPr>
                <w:rFonts w:ascii="仿宋_GB2312" w:hAnsi="宋体" w:eastAsia="仿宋_GB2312"/>
                <w:color w:val="000000"/>
                <w:sz w:val="18"/>
                <w:szCs w:val="18"/>
              </w:rPr>
            </w:pPr>
          </w:p>
        </w:tc>
        <w:tc>
          <w:tcPr>
            <w:tcW w:w="720" w:type="dxa"/>
            <w:vMerge w:val="continue"/>
            <w:vAlign w:val="center"/>
          </w:tcPr>
          <w:p w14:paraId="0949F63C">
            <w:pPr>
              <w:widowControl/>
              <w:jc w:val="center"/>
              <w:textAlignment w:val="center"/>
              <w:rPr>
                <w:rFonts w:ascii="仿宋_GB2312" w:hAnsi="宋体" w:eastAsia="仿宋_GB2312"/>
                <w:color w:val="000000"/>
                <w:sz w:val="18"/>
                <w:szCs w:val="18"/>
              </w:rPr>
            </w:pPr>
          </w:p>
        </w:tc>
        <w:tc>
          <w:tcPr>
            <w:tcW w:w="3240" w:type="dxa"/>
            <w:vAlign w:val="center"/>
          </w:tcPr>
          <w:p w14:paraId="05AE1D8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14:paraId="4D335A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2DEFD78E">
            <w:pPr>
              <w:widowControl/>
              <w:jc w:val="center"/>
              <w:textAlignment w:val="center"/>
              <w:rPr>
                <w:rFonts w:ascii="仿宋_GB2312" w:hAnsi="宋体" w:eastAsia="仿宋_GB2312"/>
                <w:color w:val="000000"/>
                <w:sz w:val="18"/>
                <w:szCs w:val="18"/>
              </w:rPr>
            </w:pPr>
          </w:p>
        </w:tc>
        <w:tc>
          <w:tcPr>
            <w:tcW w:w="900" w:type="dxa"/>
            <w:vMerge w:val="continue"/>
            <w:vAlign w:val="center"/>
          </w:tcPr>
          <w:p w14:paraId="3709AE67">
            <w:pPr>
              <w:widowControl/>
              <w:jc w:val="center"/>
              <w:textAlignment w:val="center"/>
              <w:rPr>
                <w:rFonts w:ascii="仿宋_GB2312" w:hAnsi="宋体" w:eastAsia="仿宋_GB2312"/>
                <w:color w:val="000000"/>
                <w:sz w:val="18"/>
                <w:szCs w:val="18"/>
              </w:rPr>
            </w:pPr>
          </w:p>
        </w:tc>
        <w:tc>
          <w:tcPr>
            <w:tcW w:w="1800" w:type="dxa"/>
            <w:vMerge w:val="continue"/>
            <w:vAlign w:val="center"/>
          </w:tcPr>
          <w:p w14:paraId="1819A3EC">
            <w:pPr>
              <w:widowControl/>
              <w:jc w:val="center"/>
              <w:textAlignment w:val="center"/>
              <w:rPr>
                <w:rFonts w:ascii="仿宋_GB2312" w:hAnsi="宋体" w:eastAsia="仿宋_GB2312"/>
                <w:color w:val="000000"/>
                <w:sz w:val="18"/>
                <w:szCs w:val="18"/>
              </w:rPr>
            </w:pPr>
          </w:p>
        </w:tc>
        <w:tc>
          <w:tcPr>
            <w:tcW w:w="720" w:type="dxa"/>
            <w:vMerge w:val="continue"/>
            <w:vAlign w:val="center"/>
          </w:tcPr>
          <w:p w14:paraId="2A68DE43">
            <w:pPr>
              <w:widowControl/>
              <w:jc w:val="center"/>
              <w:textAlignment w:val="center"/>
              <w:rPr>
                <w:rFonts w:ascii="仿宋_GB2312" w:hAnsi="宋体" w:eastAsia="仿宋_GB2312"/>
                <w:color w:val="000000"/>
                <w:sz w:val="18"/>
                <w:szCs w:val="18"/>
              </w:rPr>
            </w:pPr>
          </w:p>
        </w:tc>
        <w:tc>
          <w:tcPr>
            <w:tcW w:w="709" w:type="dxa"/>
            <w:vMerge w:val="continue"/>
            <w:vAlign w:val="center"/>
          </w:tcPr>
          <w:p w14:paraId="742023CF">
            <w:pPr>
              <w:widowControl/>
              <w:jc w:val="center"/>
              <w:textAlignment w:val="center"/>
              <w:rPr>
                <w:rFonts w:ascii="仿宋_GB2312" w:hAnsi="宋体" w:eastAsia="仿宋_GB2312"/>
                <w:color w:val="000000"/>
                <w:sz w:val="18"/>
                <w:szCs w:val="18"/>
              </w:rPr>
            </w:pPr>
          </w:p>
        </w:tc>
        <w:tc>
          <w:tcPr>
            <w:tcW w:w="551" w:type="dxa"/>
            <w:vMerge w:val="continue"/>
            <w:vAlign w:val="center"/>
          </w:tcPr>
          <w:p w14:paraId="433F72B3">
            <w:pPr>
              <w:widowControl/>
              <w:jc w:val="center"/>
              <w:textAlignment w:val="center"/>
              <w:rPr>
                <w:rFonts w:ascii="仿宋_GB2312" w:hAnsi="宋体" w:eastAsia="仿宋_GB2312"/>
                <w:color w:val="000000"/>
                <w:sz w:val="18"/>
                <w:szCs w:val="18"/>
              </w:rPr>
            </w:pPr>
          </w:p>
        </w:tc>
        <w:tc>
          <w:tcPr>
            <w:tcW w:w="720" w:type="dxa"/>
            <w:vMerge w:val="continue"/>
            <w:vAlign w:val="center"/>
          </w:tcPr>
          <w:p w14:paraId="7647CB73">
            <w:pPr>
              <w:widowControl/>
              <w:jc w:val="center"/>
              <w:textAlignment w:val="center"/>
              <w:rPr>
                <w:rFonts w:ascii="仿宋_GB2312" w:hAnsi="宋体" w:eastAsia="仿宋_GB2312"/>
                <w:color w:val="000000"/>
                <w:sz w:val="18"/>
                <w:szCs w:val="18"/>
              </w:rPr>
            </w:pPr>
          </w:p>
        </w:tc>
        <w:tc>
          <w:tcPr>
            <w:tcW w:w="720" w:type="dxa"/>
            <w:vMerge w:val="continue"/>
            <w:vAlign w:val="center"/>
          </w:tcPr>
          <w:p w14:paraId="331BA675">
            <w:pPr>
              <w:widowControl/>
              <w:jc w:val="center"/>
              <w:textAlignment w:val="center"/>
              <w:rPr>
                <w:rFonts w:ascii="仿宋_GB2312" w:hAnsi="宋体" w:eastAsia="仿宋_GB2312"/>
                <w:color w:val="000000"/>
                <w:sz w:val="18"/>
                <w:szCs w:val="18"/>
              </w:rPr>
            </w:pPr>
          </w:p>
        </w:tc>
        <w:tc>
          <w:tcPr>
            <w:tcW w:w="720" w:type="dxa"/>
            <w:vMerge w:val="continue"/>
            <w:vAlign w:val="center"/>
          </w:tcPr>
          <w:p w14:paraId="016ACCAA">
            <w:pPr>
              <w:widowControl/>
              <w:jc w:val="center"/>
              <w:textAlignment w:val="center"/>
              <w:rPr>
                <w:rFonts w:ascii="仿宋_GB2312" w:hAnsi="宋体" w:eastAsia="仿宋_GB2312"/>
                <w:color w:val="000000"/>
                <w:sz w:val="18"/>
                <w:szCs w:val="18"/>
              </w:rPr>
            </w:pPr>
          </w:p>
        </w:tc>
      </w:tr>
      <w:tr w14:paraId="2F9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A8EBE5">
            <w:pPr>
              <w:widowControl/>
              <w:jc w:val="center"/>
              <w:textAlignment w:val="center"/>
              <w:rPr>
                <w:rFonts w:ascii="仿宋_GB2312" w:hAnsi="宋体" w:eastAsia="仿宋_GB2312"/>
                <w:color w:val="000000"/>
                <w:sz w:val="18"/>
                <w:szCs w:val="18"/>
              </w:rPr>
            </w:pPr>
          </w:p>
        </w:tc>
        <w:tc>
          <w:tcPr>
            <w:tcW w:w="720" w:type="dxa"/>
            <w:vMerge w:val="continue"/>
            <w:vAlign w:val="center"/>
          </w:tcPr>
          <w:p w14:paraId="1FEB5BC7">
            <w:pPr>
              <w:widowControl/>
              <w:jc w:val="center"/>
              <w:textAlignment w:val="center"/>
              <w:rPr>
                <w:rFonts w:ascii="仿宋_GB2312" w:hAnsi="宋体" w:eastAsia="仿宋_GB2312"/>
                <w:color w:val="000000"/>
                <w:sz w:val="18"/>
                <w:szCs w:val="18"/>
              </w:rPr>
            </w:pPr>
          </w:p>
        </w:tc>
        <w:tc>
          <w:tcPr>
            <w:tcW w:w="720" w:type="dxa"/>
            <w:vMerge w:val="continue"/>
            <w:vAlign w:val="center"/>
          </w:tcPr>
          <w:p w14:paraId="5424D18B">
            <w:pPr>
              <w:widowControl/>
              <w:jc w:val="center"/>
              <w:textAlignment w:val="center"/>
              <w:rPr>
                <w:rFonts w:ascii="仿宋_GB2312" w:hAnsi="宋体" w:eastAsia="仿宋_GB2312"/>
                <w:color w:val="000000"/>
                <w:sz w:val="18"/>
                <w:szCs w:val="18"/>
              </w:rPr>
            </w:pPr>
          </w:p>
        </w:tc>
        <w:tc>
          <w:tcPr>
            <w:tcW w:w="3240" w:type="dxa"/>
            <w:vAlign w:val="center"/>
          </w:tcPr>
          <w:p w14:paraId="6C61A31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14:paraId="0DE1FB9E">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E3A01A">
            <w:pPr>
              <w:widowControl/>
              <w:jc w:val="center"/>
              <w:textAlignment w:val="center"/>
              <w:rPr>
                <w:rFonts w:ascii="仿宋_GB2312" w:hAnsi="宋体" w:eastAsia="仿宋_GB2312"/>
                <w:color w:val="000000"/>
                <w:sz w:val="18"/>
                <w:szCs w:val="18"/>
              </w:rPr>
            </w:pPr>
          </w:p>
        </w:tc>
        <w:tc>
          <w:tcPr>
            <w:tcW w:w="900" w:type="dxa"/>
            <w:vMerge w:val="continue"/>
            <w:vAlign w:val="center"/>
          </w:tcPr>
          <w:p w14:paraId="2F7DBC25">
            <w:pPr>
              <w:widowControl/>
              <w:jc w:val="center"/>
              <w:textAlignment w:val="center"/>
              <w:rPr>
                <w:rFonts w:ascii="仿宋_GB2312" w:hAnsi="宋体" w:eastAsia="仿宋_GB2312"/>
                <w:color w:val="000000"/>
                <w:sz w:val="18"/>
                <w:szCs w:val="18"/>
              </w:rPr>
            </w:pPr>
          </w:p>
        </w:tc>
        <w:tc>
          <w:tcPr>
            <w:tcW w:w="1800" w:type="dxa"/>
            <w:vMerge w:val="continue"/>
            <w:vAlign w:val="center"/>
          </w:tcPr>
          <w:p w14:paraId="24168CC3">
            <w:pPr>
              <w:widowControl/>
              <w:jc w:val="center"/>
              <w:textAlignment w:val="center"/>
              <w:rPr>
                <w:rFonts w:ascii="仿宋_GB2312" w:hAnsi="宋体" w:eastAsia="仿宋_GB2312"/>
                <w:color w:val="000000"/>
                <w:sz w:val="18"/>
                <w:szCs w:val="18"/>
              </w:rPr>
            </w:pPr>
          </w:p>
        </w:tc>
        <w:tc>
          <w:tcPr>
            <w:tcW w:w="720" w:type="dxa"/>
            <w:vMerge w:val="continue"/>
            <w:vAlign w:val="center"/>
          </w:tcPr>
          <w:p w14:paraId="6FD9F5E1">
            <w:pPr>
              <w:widowControl/>
              <w:jc w:val="center"/>
              <w:textAlignment w:val="center"/>
              <w:rPr>
                <w:rFonts w:ascii="仿宋_GB2312" w:hAnsi="宋体" w:eastAsia="仿宋_GB2312"/>
                <w:color w:val="000000"/>
                <w:sz w:val="18"/>
                <w:szCs w:val="18"/>
              </w:rPr>
            </w:pPr>
          </w:p>
        </w:tc>
        <w:tc>
          <w:tcPr>
            <w:tcW w:w="709" w:type="dxa"/>
            <w:vMerge w:val="continue"/>
            <w:vAlign w:val="center"/>
          </w:tcPr>
          <w:p w14:paraId="77FFFAD9">
            <w:pPr>
              <w:widowControl/>
              <w:jc w:val="center"/>
              <w:textAlignment w:val="center"/>
              <w:rPr>
                <w:rFonts w:ascii="仿宋_GB2312" w:hAnsi="宋体" w:eastAsia="仿宋_GB2312"/>
                <w:color w:val="000000"/>
                <w:sz w:val="18"/>
                <w:szCs w:val="18"/>
              </w:rPr>
            </w:pPr>
          </w:p>
        </w:tc>
        <w:tc>
          <w:tcPr>
            <w:tcW w:w="551" w:type="dxa"/>
            <w:vMerge w:val="continue"/>
            <w:vAlign w:val="center"/>
          </w:tcPr>
          <w:p w14:paraId="40A3870E">
            <w:pPr>
              <w:widowControl/>
              <w:jc w:val="center"/>
              <w:textAlignment w:val="center"/>
              <w:rPr>
                <w:rFonts w:ascii="仿宋_GB2312" w:hAnsi="宋体" w:eastAsia="仿宋_GB2312"/>
                <w:color w:val="000000"/>
                <w:sz w:val="18"/>
                <w:szCs w:val="18"/>
              </w:rPr>
            </w:pPr>
          </w:p>
        </w:tc>
        <w:tc>
          <w:tcPr>
            <w:tcW w:w="720" w:type="dxa"/>
            <w:vMerge w:val="continue"/>
            <w:vAlign w:val="center"/>
          </w:tcPr>
          <w:p w14:paraId="0BE648C5">
            <w:pPr>
              <w:widowControl/>
              <w:jc w:val="center"/>
              <w:textAlignment w:val="center"/>
              <w:rPr>
                <w:rFonts w:ascii="仿宋_GB2312" w:hAnsi="宋体" w:eastAsia="仿宋_GB2312"/>
                <w:color w:val="000000"/>
                <w:sz w:val="18"/>
                <w:szCs w:val="18"/>
              </w:rPr>
            </w:pPr>
          </w:p>
        </w:tc>
        <w:tc>
          <w:tcPr>
            <w:tcW w:w="720" w:type="dxa"/>
            <w:vMerge w:val="continue"/>
            <w:vAlign w:val="center"/>
          </w:tcPr>
          <w:p w14:paraId="23EEEB98">
            <w:pPr>
              <w:widowControl/>
              <w:jc w:val="center"/>
              <w:textAlignment w:val="center"/>
              <w:rPr>
                <w:rFonts w:ascii="仿宋_GB2312" w:hAnsi="宋体" w:eastAsia="仿宋_GB2312"/>
                <w:color w:val="000000"/>
                <w:sz w:val="18"/>
                <w:szCs w:val="18"/>
              </w:rPr>
            </w:pPr>
          </w:p>
        </w:tc>
        <w:tc>
          <w:tcPr>
            <w:tcW w:w="720" w:type="dxa"/>
            <w:vMerge w:val="continue"/>
            <w:vAlign w:val="center"/>
          </w:tcPr>
          <w:p w14:paraId="6740BEB4">
            <w:pPr>
              <w:widowControl/>
              <w:jc w:val="center"/>
              <w:textAlignment w:val="center"/>
              <w:rPr>
                <w:rFonts w:ascii="仿宋_GB2312" w:hAnsi="宋体" w:eastAsia="仿宋_GB2312"/>
                <w:color w:val="000000"/>
                <w:sz w:val="18"/>
                <w:szCs w:val="18"/>
              </w:rPr>
            </w:pPr>
          </w:p>
        </w:tc>
      </w:tr>
      <w:tr w14:paraId="3447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19A122E">
            <w:pPr>
              <w:widowControl/>
              <w:jc w:val="center"/>
              <w:textAlignment w:val="center"/>
              <w:rPr>
                <w:rFonts w:ascii="仿宋_GB2312" w:hAnsi="宋体" w:eastAsia="仿宋_GB2312"/>
                <w:color w:val="000000"/>
                <w:sz w:val="18"/>
                <w:szCs w:val="18"/>
              </w:rPr>
            </w:pPr>
          </w:p>
        </w:tc>
        <w:tc>
          <w:tcPr>
            <w:tcW w:w="720" w:type="dxa"/>
            <w:vMerge w:val="continue"/>
            <w:vAlign w:val="center"/>
          </w:tcPr>
          <w:p w14:paraId="5626F6C0">
            <w:pPr>
              <w:widowControl/>
              <w:jc w:val="center"/>
              <w:textAlignment w:val="center"/>
              <w:rPr>
                <w:rFonts w:ascii="仿宋_GB2312" w:hAnsi="宋体" w:eastAsia="仿宋_GB2312"/>
                <w:color w:val="000000"/>
                <w:sz w:val="18"/>
                <w:szCs w:val="18"/>
              </w:rPr>
            </w:pPr>
          </w:p>
        </w:tc>
        <w:tc>
          <w:tcPr>
            <w:tcW w:w="720" w:type="dxa"/>
            <w:vMerge w:val="continue"/>
            <w:vAlign w:val="center"/>
          </w:tcPr>
          <w:p w14:paraId="2883FB88">
            <w:pPr>
              <w:widowControl/>
              <w:jc w:val="center"/>
              <w:textAlignment w:val="center"/>
              <w:rPr>
                <w:rFonts w:ascii="仿宋_GB2312" w:hAnsi="宋体" w:eastAsia="仿宋_GB2312"/>
                <w:color w:val="000000"/>
                <w:sz w:val="18"/>
                <w:szCs w:val="18"/>
              </w:rPr>
            </w:pPr>
          </w:p>
        </w:tc>
        <w:tc>
          <w:tcPr>
            <w:tcW w:w="3240" w:type="dxa"/>
            <w:vAlign w:val="center"/>
          </w:tcPr>
          <w:p w14:paraId="09E824C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4190C8CD">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FA257A">
            <w:pPr>
              <w:widowControl/>
              <w:jc w:val="center"/>
              <w:textAlignment w:val="center"/>
              <w:rPr>
                <w:rFonts w:ascii="仿宋_GB2312" w:hAnsi="宋体" w:eastAsia="仿宋_GB2312"/>
                <w:color w:val="000000"/>
                <w:sz w:val="18"/>
                <w:szCs w:val="18"/>
              </w:rPr>
            </w:pPr>
          </w:p>
        </w:tc>
        <w:tc>
          <w:tcPr>
            <w:tcW w:w="900" w:type="dxa"/>
            <w:vMerge w:val="continue"/>
            <w:vAlign w:val="center"/>
          </w:tcPr>
          <w:p w14:paraId="42A62CE9">
            <w:pPr>
              <w:widowControl/>
              <w:jc w:val="center"/>
              <w:textAlignment w:val="center"/>
              <w:rPr>
                <w:rFonts w:ascii="仿宋_GB2312" w:hAnsi="宋体" w:eastAsia="仿宋_GB2312"/>
                <w:color w:val="000000"/>
                <w:sz w:val="18"/>
                <w:szCs w:val="18"/>
              </w:rPr>
            </w:pPr>
          </w:p>
        </w:tc>
        <w:tc>
          <w:tcPr>
            <w:tcW w:w="1800" w:type="dxa"/>
            <w:vMerge w:val="continue"/>
            <w:vAlign w:val="center"/>
          </w:tcPr>
          <w:p w14:paraId="48A203DB">
            <w:pPr>
              <w:widowControl/>
              <w:jc w:val="center"/>
              <w:textAlignment w:val="center"/>
              <w:rPr>
                <w:rFonts w:ascii="仿宋_GB2312" w:hAnsi="宋体" w:eastAsia="仿宋_GB2312"/>
                <w:color w:val="000000"/>
                <w:sz w:val="18"/>
                <w:szCs w:val="18"/>
              </w:rPr>
            </w:pPr>
          </w:p>
        </w:tc>
        <w:tc>
          <w:tcPr>
            <w:tcW w:w="720" w:type="dxa"/>
            <w:vMerge w:val="continue"/>
            <w:vAlign w:val="center"/>
          </w:tcPr>
          <w:p w14:paraId="642E6EA0">
            <w:pPr>
              <w:widowControl/>
              <w:jc w:val="center"/>
              <w:textAlignment w:val="center"/>
              <w:rPr>
                <w:rFonts w:ascii="仿宋_GB2312" w:hAnsi="宋体" w:eastAsia="仿宋_GB2312"/>
                <w:color w:val="000000"/>
                <w:sz w:val="18"/>
                <w:szCs w:val="18"/>
              </w:rPr>
            </w:pPr>
          </w:p>
        </w:tc>
        <w:tc>
          <w:tcPr>
            <w:tcW w:w="709" w:type="dxa"/>
            <w:vMerge w:val="continue"/>
            <w:vAlign w:val="center"/>
          </w:tcPr>
          <w:p w14:paraId="50B4FBD5">
            <w:pPr>
              <w:widowControl/>
              <w:jc w:val="center"/>
              <w:textAlignment w:val="center"/>
              <w:rPr>
                <w:rFonts w:ascii="仿宋_GB2312" w:hAnsi="宋体" w:eastAsia="仿宋_GB2312"/>
                <w:color w:val="000000"/>
                <w:sz w:val="18"/>
                <w:szCs w:val="18"/>
              </w:rPr>
            </w:pPr>
          </w:p>
        </w:tc>
        <w:tc>
          <w:tcPr>
            <w:tcW w:w="551" w:type="dxa"/>
            <w:vMerge w:val="continue"/>
            <w:vAlign w:val="center"/>
          </w:tcPr>
          <w:p w14:paraId="51B63777">
            <w:pPr>
              <w:widowControl/>
              <w:jc w:val="center"/>
              <w:textAlignment w:val="center"/>
              <w:rPr>
                <w:rFonts w:ascii="仿宋_GB2312" w:hAnsi="宋体" w:eastAsia="仿宋_GB2312"/>
                <w:color w:val="000000"/>
                <w:sz w:val="18"/>
                <w:szCs w:val="18"/>
              </w:rPr>
            </w:pPr>
          </w:p>
        </w:tc>
        <w:tc>
          <w:tcPr>
            <w:tcW w:w="720" w:type="dxa"/>
            <w:vMerge w:val="continue"/>
            <w:vAlign w:val="center"/>
          </w:tcPr>
          <w:p w14:paraId="4DDD6AC6">
            <w:pPr>
              <w:widowControl/>
              <w:jc w:val="center"/>
              <w:textAlignment w:val="center"/>
              <w:rPr>
                <w:rFonts w:ascii="仿宋_GB2312" w:hAnsi="宋体" w:eastAsia="仿宋_GB2312"/>
                <w:color w:val="000000"/>
                <w:sz w:val="18"/>
                <w:szCs w:val="18"/>
              </w:rPr>
            </w:pPr>
          </w:p>
        </w:tc>
        <w:tc>
          <w:tcPr>
            <w:tcW w:w="720" w:type="dxa"/>
            <w:vMerge w:val="continue"/>
            <w:vAlign w:val="center"/>
          </w:tcPr>
          <w:p w14:paraId="5E808451">
            <w:pPr>
              <w:widowControl/>
              <w:jc w:val="center"/>
              <w:textAlignment w:val="center"/>
              <w:rPr>
                <w:rFonts w:ascii="仿宋_GB2312" w:hAnsi="宋体" w:eastAsia="仿宋_GB2312"/>
                <w:color w:val="000000"/>
                <w:sz w:val="18"/>
                <w:szCs w:val="18"/>
              </w:rPr>
            </w:pPr>
          </w:p>
        </w:tc>
        <w:tc>
          <w:tcPr>
            <w:tcW w:w="720" w:type="dxa"/>
            <w:vMerge w:val="continue"/>
            <w:vAlign w:val="center"/>
          </w:tcPr>
          <w:p w14:paraId="15A2BB23">
            <w:pPr>
              <w:widowControl/>
              <w:jc w:val="center"/>
              <w:textAlignment w:val="center"/>
              <w:rPr>
                <w:rFonts w:ascii="仿宋_GB2312" w:hAnsi="宋体" w:eastAsia="仿宋_GB2312"/>
                <w:color w:val="000000"/>
                <w:sz w:val="18"/>
                <w:szCs w:val="18"/>
              </w:rPr>
            </w:pPr>
          </w:p>
        </w:tc>
      </w:tr>
      <w:tr w14:paraId="49CF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5A8D00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06D9535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2CDFE2A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586B96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523F34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1F4F7CF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23CD82AC">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7C91B72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0494C3F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4D7CE45">
            <w:pPr>
              <w:widowControl/>
              <w:jc w:val="center"/>
              <w:textAlignment w:val="center"/>
              <w:rPr>
                <w:rFonts w:ascii="仿宋_GB2312" w:hAnsi="宋体" w:eastAsia="仿宋_GB2312"/>
                <w:color w:val="000000"/>
                <w:sz w:val="18"/>
                <w:szCs w:val="18"/>
              </w:rPr>
            </w:pPr>
          </w:p>
        </w:tc>
        <w:tc>
          <w:tcPr>
            <w:tcW w:w="551" w:type="dxa"/>
            <w:vMerge w:val="restart"/>
            <w:vAlign w:val="center"/>
          </w:tcPr>
          <w:p w14:paraId="51789FF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85441A0">
            <w:pPr>
              <w:widowControl/>
              <w:jc w:val="center"/>
              <w:textAlignment w:val="center"/>
              <w:rPr>
                <w:rFonts w:ascii="仿宋_GB2312" w:hAnsi="宋体" w:eastAsia="仿宋_GB2312"/>
                <w:color w:val="000000"/>
                <w:sz w:val="18"/>
                <w:szCs w:val="18"/>
              </w:rPr>
            </w:pPr>
          </w:p>
        </w:tc>
        <w:tc>
          <w:tcPr>
            <w:tcW w:w="720" w:type="dxa"/>
            <w:vMerge w:val="restart"/>
            <w:vAlign w:val="center"/>
          </w:tcPr>
          <w:p w14:paraId="0036298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8600BBD">
            <w:pPr>
              <w:widowControl/>
              <w:jc w:val="center"/>
              <w:textAlignment w:val="center"/>
              <w:rPr>
                <w:rFonts w:ascii="仿宋_GB2312" w:hAnsi="宋体" w:eastAsia="仿宋_GB2312"/>
                <w:color w:val="000000"/>
                <w:sz w:val="18"/>
                <w:szCs w:val="18"/>
              </w:rPr>
            </w:pPr>
          </w:p>
        </w:tc>
      </w:tr>
      <w:tr w14:paraId="0ABC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89EE077">
            <w:pPr>
              <w:widowControl/>
              <w:jc w:val="center"/>
              <w:textAlignment w:val="center"/>
              <w:rPr>
                <w:rFonts w:ascii="仿宋_GB2312" w:hAnsi="宋体" w:eastAsia="仿宋_GB2312"/>
                <w:color w:val="000000"/>
                <w:sz w:val="18"/>
                <w:szCs w:val="18"/>
              </w:rPr>
            </w:pPr>
          </w:p>
        </w:tc>
        <w:tc>
          <w:tcPr>
            <w:tcW w:w="720" w:type="dxa"/>
            <w:vMerge w:val="continue"/>
            <w:vAlign w:val="center"/>
          </w:tcPr>
          <w:p w14:paraId="75228D9C">
            <w:pPr>
              <w:widowControl/>
              <w:jc w:val="center"/>
              <w:textAlignment w:val="center"/>
              <w:rPr>
                <w:rFonts w:ascii="仿宋_GB2312" w:hAnsi="宋体" w:eastAsia="仿宋_GB2312"/>
                <w:color w:val="000000"/>
                <w:sz w:val="18"/>
                <w:szCs w:val="18"/>
              </w:rPr>
            </w:pPr>
          </w:p>
        </w:tc>
        <w:tc>
          <w:tcPr>
            <w:tcW w:w="720" w:type="dxa"/>
            <w:vMerge w:val="continue"/>
            <w:vAlign w:val="center"/>
          </w:tcPr>
          <w:p w14:paraId="7AC76962">
            <w:pPr>
              <w:widowControl/>
              <w:jc w:val="center"/>
              <w:textAlignment w:val="center"/>
              <w:rPr>
                <w:rFonts w:ascii="仿宋_GB2312" w:hAnsi="宋体" w:eastAsia="仿宋_GB2312"/>
                <w:color w:val="000000"/>
                <w:sz w:val="18"/>
                <w:szCs w:val="18"/>
              </w:rPr>
            </w:pPr>
          </w:p>
        </w:tc>
        <w:tc>
          <w:tcPr>
            <w:tcW w:w="3240" w:type="dxa"/>
            <w:vAlign w:val="center"/>
          </w:tcPr>
          <w:p w14:paraId="4D97DF5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5B6DD525">
            <w:pPr>
              <w:widowControl/>
              <w:jc w:val="center"/>
              <w:textAlignment w:val="center"/>
              <w:rPr>
                <w:rFonts w:ascii="仿宋_GB2312" w:hAnsi="宋体" w:eastAsia="仿宋_GB2312"/>
                <w:color w:val="000000"/>
                <w:sz w:val="18"/>
                <w:szCs w:val="18"/>
              </w:rPr>
            </w:pPr>
          </w:p>
        </w:tc>
        <w:tc>
          <w:tcPr>
            <w:tcW w:w="1620" w:type="dxa"/>
            <w:vMerge w:val="continue"/>
            <w:vAlign w:val="center"/>
          </w:tcPr>
          <w:p w14:paraId="562CC205">
            <w:pPr>
              <w:widowControl/>
              <w:jc w:val="center"/>
              <w:textAlignment w:val="center"/>
              <w:rPr>
                <w:rFonts w:ascii="仿宋_GB2312" w:hAnsi="宋体" w:eastAsia="仿宋_GB2312"/>
                <w:color w:val="000000"/>
                <w:sz w:val="18"/>
                <w:szCs w:val="18"/>
              </w:rPr>
            </w:pPr>
          </w:p>
        </w:tc>
        <w:tc>
          <w:tcPr>
            <w:tcW w:w="900" w:type="dxa"/>
            <w:vMerge w:val="continue"/>
            <w:vAlign w:val="center"/>
          </w:tcPr>
          <w:p w14:paraId="321E6A35">
            <w:pPr>
              <w:widowControl/>
              <w:jc w:val="center"/>
              <w:textAlignment w:val="center"/>
              <w:rPr>
                <w:rFonts w:ascii="仿宋_GB2312" w:hAnsi="宋体" w:eastAsia="仿宋_GB2312"/>
                <w:color w:val="000000"/>
                <w:sz w:val="18"/>
                <w:szCs w:val="18"/>
              </w:rPr>
            </w:pPr>
          </w:p>
        </w:tc>
        <w:tc>
          <w:tcPr>
            <w:tcW w:w="1800" w:type="dxa"/>
            <w:vMerge w:val="continue"/>
            <w:vAlign w:val="center"/>
          </w:tcPr>
          <w:p w14:paraId="180B7743">
            <w:pPr>
              <w:widowControl/>
              <w:jc w:val="center"/>
              <w:textAlignment w:val="center"/>
              <w:rPr>
                <w:rFonts w:ascii="仿宋_GB2312" w:hAnsi="宋体" w:eastAsia="仿宋_GB2312"/>
                <w:color w:val="000000"/>
                <w:sz w:val="18"/>
                <w:szCs w:val="18"/>
              </w:rPr>
            </w:pPr>
          </w:p>
        </w:tc>
        <w:tc>
          <w:tcPr>
            <w:tcW w:w="720" w:type="dxa"/>
            <w:vMerge w:val="continue"/>
            <w:vAlign w:val="center"/>
          </w:tcPr>
          <w:p w14:paraId="51EDF69D">
            <w:pPr>
              <w:widowControl/>
              <w:jc w:val="center"/>
              <w:textAlignment w:val="center"/>
              <w:rPr>
                <w:rFonts w:ascii="仿宋_GB2312" w:hAnsi="宋体" w:eastAsia="仿宋_GB2312"/>
                <w:color w:val="000000"/>
                <w:sz w:val="18"/>
                <w:szCs w:val="18"/>
              </w:rPr>
            </w:pPr>
          </w:p>
        </w:tc>
        <w:tc>
          <w:tcPr>
            <w:tcW w:w="709" w:type="dxa"/>
            <w:vMerge w:val="continue"/>
            <w:vAlign w:val="center"/>
          </w:tcPr>
          <w:p w14:paraId="6DDDC49F">
            <w:pPr>
              <w:widowControl/>
              <w:jc w:val="center"/>
              <w:textAlignment w:val="center"/>
              <w:rPr>
                <w:rFonts w:ascii="仿宋_GB2312" w:hAnsi="宋体" w:eastAsia="仿宋_GB2312"/>
                <w:color w:val="000000"/>
                <w:sz w:val="18"/>
                <w:szCs w:val="18"/>
              </w:rPr>
            </w:pPr>
          </w:p>
        </w:tc>
        <w:tc>
          <w:tcPr>
            <w:tcW w:w="551" w:type="dxa"/>
            <w:vMerge w:val="continue"/>
            <w:vAlign w:val="center"/>
          </w:tcPr>
          <w:p w14:paraId="3E3D8778">
            <w:pPr>
              <w:widowControl/>
              <w:jc w:val="center"/>
              <w:textAlignment w:val="center"/>
              <w:rPr>
                <w:rFonts w:ascii="仿宋_GB2312" w:hAnsi="宋体" w:eastAsia="仿宋_GB2312"/>
                <w:color w:val="000000"/>
                <w:sz w:val="18"/>
                <w:szCs w:val="18"/>
              </w:rPr>
            </w:pPr>
          </w:p>
        </w:tc>
        <w:tc>
          <w:tcPr>
            <w:tcW w:w="720" w:type="dxa"/>
            <w:vMerge w:val="continue"/>
            <w:vAlign w:val="center"/>
          </w:tcPr>
          <w:p w14:paraId="230B6D48">
            <w:pPr>
              <w:widowControl/>
              <w:jc w:val="center"/>
              <w:textAlignment w:val="center"/>
              <w:rPr>
                <w:rFonts w:ascii="仿宋_GB2312" w:hAnsi="宋体" w:eastAsia="仿宋_GB2312"/>
                <w:color w:val="000000"/>
                <w:sz w:val="18"/>
                <w:szCs w:val="18"/>
              </w:rPr>
            </w:pPr>
          </w:p>
        </w:tc>
        <w:tc>
          <w:tcPr>
            <w:tcW w:w="720" w:type="dxa"/>
            <w:vMerge w:val="continue"/>
            <w:vAlign w:val="center"/>
          </w:tcPr>
          <w:p w14:paraId="313541B1">
            <w:pPr>
              <w:widowControl/>
              <w:jc w:val="center"/>
              <w:textAlignment w:val="center"/>
              <w:rPr>
                <w:rFonts w:ascii="仿宋_GB2312" w:hAnsi="宋体" w:eastAsia="仿宋_GB2312"/>
                <w:color w:val="000000"/>
                <w:sz w:val="18"/>
                <w:szCs w:val="18"/>
              </w:rPr>
            </w:pPr>
          </w:p>
        </w:tc>
        <w:tc>
          <w:tcPr>
            <w:tcW w:w="720" w:type="dxa"/>
            <w:vMerge w:val="continue"/>
            <w:vAlign w:val="center"/>
          </w:tcPr>
          <w:p w14:paraId="21F33D2B">
            <w:pPr>
              <w:widowControl/>
              <w:jc w:val="center"/>
              <w:textAlignment w:val="center"/>
              <w:rPr>
                <w:rFonts w:ascii="仿宋_GB2312" w:hAnsi="宋体" w:eastAsia="仿宋_GB2312"/>
                <w:color w:val="000000"/>
                <w:sz w:val="18"/>
                <w:szCs w:val="18"/>
              </w:rPr>
            </w:pPr>
          </w:p>
        </w:tc>
      </w:tr>
      <w:tr w14:paraId="24A6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F4C6604">
            <w:pPr>
              <w:widowControl/>
              <w:jc w:val="center"/>
              <w:textAlignment w:val="center"/>
              <w:rPr>
                <w:rFonts w:ascii="仿宋_GB2312" w:hAnsi="宋体" w:eastAsia="仿宋_GB2312"/>
                <w:color w:val="000000"/>
                <w:sz w:val="18"/>
                <w:szCs w:val="18"/>
              </w:rPr>
            </w:pPr>
          </w:p>
        </w:tc>
        <w:tc>
          <w:tcPr>
            <w:tcW w:w="720" w:type="dxa"/>
            <w:vMerge w:val="continue"/>
            <w:vAlign w:val="center"/>
          </w:tcPr>
          <w:p w14:paraId="6622D03B">
            <w:pPr>
              <w:widowControl/>
              <w:jc w:val="center"/>
              <w:textAlignment w:val="center"/>
              <w:rPr>
                <w:rFonts w:ascii="仿宋_GB2312" w:hAnsi="宋体" w:eastAsia="仿宋_GB2312"/>
                <w:color w:val="000000"/>
                <w:sz w:val="18"/>
                <w:szCs w:val="18"/>
              </w:rPr>
            </w:pPr>
          </w:p>
        </w:tc>
        <w:tc>
          <w:tcPr>
            <w:tcW w:w="720" w:type="dxa"/>
            <w:vMerge w:val="continue"/>
            <w:vAlign w:val="center"/>
          </w:tcPr>
          <w:p w14:paraId="77007409">
            <w:pPr>
              <w:widowControl/>
              <w:jc w:val="center"/>
              <w:textAlignment w:val="center"/>
              <w:rPr>
                <w:rFonts w:ascii="仿宋_GB2312" w:hAnsi="宋体" w:eastAsia="仿宋_GB2312"/>
                <w:color w:val="000000"/>
                <w:sz w:val="18"/>
                <w:szCs w:val="18"/>
              </w:rPr>
            </w:pPr>
          </w:p>
        </w:tc>
        <w:tc>
          <w:tcPr>
            <w:tcW w:w="3240" w:type="dxa"/>
            <w:vAlign w:val="center"/>
          </w:tcPr>
          <w:p w14:paraId="4C2035C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8D28E38">
            <w:pPr>
              <w:widowControl/>
              <w:jc w:val="center"/>
              <w:textAlignment w:val="center"/>
              <w:rPr>
                <w:rFonts w:ascii="仿宋_GB2312" w:hAnsi="宋体" w:eastAsia="仿宋_GB2312"/>
                <w:color w:val="000000"/>
                <w:sz w:val="18"/>
                <w:szCs w:val="18"/>
              </w:rPr>
            </w:pPr>
          </w:p>
        </w:tc>
        <w:tc>
          <w:tcPr>
            <w:tcW w:w="1620" w:type="dxa"/>
            <w:vMerge w:val="continue"/>
            <w:vAlign w:val="center"/>
          </w:tcPr>
          <w:p w14:paraId="787D095D">
            <w:pPr>
              <w:widowControl/>
              <w:jc w:val="center"/>
              <w:textAlignment w:val="center"/>
              <w:rPr>
                <w:rFonts w:ascii="仿宋_GB2312" w:hAnsi="宋体" w:eastAsia="仿宋_GB2312"/>
                <w:color w:val="000000"/>
                <w:sz w:val="18"/>
                <w:szCs w:val="18"/>
              </w:rPr>
            </w:pPr>
          </w:p>
        </w:tc>
        <w:tc>
          <w:tcPr>
            <w:tcW w:w="900" w:type="dxa"/>
            <w:vMerge w:val="continue"/>
            <w:vAlign w:val="center"/>
          </w:tcPr>
          <w:p w14:paraId="7F8BE3AB">
            <w:pPr>
              <w:widowControl/>
              <w:jc w:val="center"/>
              <w:textAlignment w:val="center"/>
              <w:rPr>
                <w:rFonts w:ascii="仿宋_GB2312" w:hAnsi="宋体" w:eastAsia="仿宋_GB2312"/>
                <w:color w:val="000000"/>
                <w:sz w:val="18"/>
                <w:szCs w:val="18"/>
              </w:rPr>
            </w:pPr>
          </w:p>
        </w:tc>
        <w:tc>
          <w:tcPr>
            <w:tcW w:w="1800" w:type="dxa"/>
            <w:vMerge w:val="continue"/>
            <w:vAlign w:val="center"/>
          </w:tcPr>
          <w:p w14:paraId="10583817">
            <w:pPr>
              <w:widowControl/>
              <w:jc w:val="center"/>
              <w:textAlignment w:val="center"/>
              <w:rPr>
                <w:rFonts w:ascii="仿宋_GB2312" w:hAnsi="宋体" w:eastAsia="仿宋_GB2312"/>
                <w:color w:val="000000"/>
                <w:sz w:val="18"/>
                <w:szCs w:val="18"/>
              </w:rPr>
            </w:pPr>
          </w:p>
        </w:tc>
        <w:tc>
          <w:tcPr>
            <w:tcW w:w="720" w:type="dxa"/>
            <w:vMerge w:val="continue"/>
            <w:vAlign w:val="center"/>
          </w:tcPr>
          <w:p w14:paraId="35696AB3">
            <w:pPr>
              <w:widowControl/>
              <w:jc w:val="center"/>
              <w:textAlignment w:val="center"/>
              <w:rPr>
                <w:rFonts w:ascii="仿宋_GB2312" w:hAnsi="宋体" w:eastAsia="仿宋_GB2312"/>
                <w:color w:val="000000"/>
                <w:sz w:val="18"/>
                <w:szCs w:val="18"/>
              </w:rPr>
            </w:pPr>
          </w:p>
        </w:tc>
        <w:tc>
          <w:tcPr>
            <w:tcW w:w="709" w:type="dxa"/>
            <w:vMerge w:val="continue"/>
            <w:vAlign w:val="center"/>
          </w:tcPr>
          <w:p w14:paraId="52872494">
            <w:pPr>
              <w:widowControl/>
              <w:jc w:val="center"/>
              <w:textAlignment w:val="center"/>
              <w:rPr>
                <w:rFonts w:ascii="仿宋_GB2312" w:hAnsi="宋体" w:eastAsia="仿宋_GB2312"/>
                <w:color w:val="000000"/>
                <w:sz w:val="18"/>
                <w:szCs w:val="18"/>
              </w:rPr>
            </w:pPr>
          </w:p>
        </w:tc>
        <w:tc>
          <w:tcPr>
            <w:tcW w:w="551" w:type="dxa"/>
            <w:vMerge w:val="continue"/>
            <w:vAlign w:val="center"/>
          </w:tcPr>
          <w:p w14:paraId="204A8771">
            <w:pPr>
              <w:widowControl/>
              <w:jc w:val="center"/>
              <w:textAlignment w:val="center"/>
              <w:rPr>
                <w:rFonts w:ascii="仿宋_GB2312" w:hAnsi="宋体" w:eastAsia="仿宋_GB2312"/>
                <w:color w:val="000000"/>
                <w:sz w:val="18"/>
                <w:szCs w:val="18"/>
              </w:rPr>
            </w:pPr>
          </w:p>
        </w:tc>
        <w:tc>
          <w:tcPr>
            <w:tcW w:w="720" w:type="dxa"/>
            <w:vMerge w:val="continue"/>
            <w:vAlign w:val="center"/>
          </w:tcPr>
          <w:p w14:paraId="062C3BCE">
            <w:pPr>
              <w:widowControl/>
              <w:jc w:val="center"/>
              <w:textAlignment w:val="center"/>
              <w:rPr>
                <w:rFonts w:ascii="仿宋_GB2312" w:hAnsi="宋体" w:eastAsia="仿宋_GB2312"/>
                <w:color w:val="000000"/>
                <w:sz w:val="18"/>
                <w:szCs w:val="18"/>
              </w:rPr>
            </w:pPr>
          </w:p>
        </w:tc>
        <w:tc>
          <w:tcPr>
            <w:tcW w:w="720" w:type="dxa"/>
            <w:vMerge w:val="continue"/>
            <w:vAlign w:val="center"/>
          </w:tcPr>
          <w:p w14:paraId="03BA7915">
            <w:pPr>
              <w:widowControl/>
              <w:jc w:val="center"/>
              <w:textAlignment w:val="center"/>
              <w:rPr>
                <w:rFonts w:ascii="仿宋_GB2312" w:hAnsi="宋体" w:eastAsia="仿宋_GB2312"/>
                <w:color w:val="000000"/>
                <w:sz w:val="18"/>
                <w:szCs w:val="18"/>
              </w:rPr>
            </w:pPr>
          </w:p>
        </w:tc>
        <w:tc>
          <w:tcPr>
            <w:tcW w:w="720" w:type="dxa"/>
            <w:vMerge w:val="continue"/>
            <w:vAlign w:val="center"/>
          </w:tcPr>
          <w:p w14:paraId="02A6BB59">
            <w:pPr>
              <w:widowControl/>
              <w:jc w:val="center"/>
              <w:textAlignment w:val="center"/>
              <w:rPr>
                <w:rFonts w:ascii="仿宋_GB2312" w:hAnsi="宋体" w:eastAsia="仿宋_GB2312"/>
                <w:color w:val="000000"/>
                <w:sz w:val="18"/>
                <w:szCs w:val="18"/>
              </w:rPr>
            </w:pPr>
          </w:p>
        </w:tc>
      </w:tr>
      <w:tr w14:paraId="6C40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93C70EB">
            <w:pPr>
              <w:widowControl/>
              <w:jc w:val="center"/>
              <w:textAlignment w:val="center"/>
              <w:rPr>
                <w:rFonts w:ascii="仿宋_GB2312" w:hAnsi="宋体" w:eastAsia="仿宋_GB2312"/>
                <w:color w:val="000000"/>
                <w:sz w:val="18"/>
                <w:szCs w:val="18"/>
              </w:rPr>
            </w:pPr>
          </w:p>
        </w:tc>
        <w:tc>
          <w:tcPr>
            <w:tcW w:w="720" w:type="dxa"/>
            <w:vMerge w:val="continue"/>
            <w:vAlign w:val="center"/>
          </w:tcPr>
          <w:p w14:paraId="6B8862E6">
            <w:pPr>
              <w:widowControl/>
              <w:jc w:val="center"/>
              <w:textAlignment w:val="center"/>
              <w:rPr>
                <w:rFonts w:ascii="仿宋_GB2312" w:hAnsi="宋体" w:eastAsia="仿宋_GB2312"/>
                <w:color w:val="000000"/>
                <w:sz w:val="18"/>
                <w:szCs w:val="18"/>
              </w:rPr>
            </w:pPr>
          </w:p>
        </w:tc>
        <w:tc>
          <w:tcPr>
            <w:tcW w:w="720" w:type="dxa"/>
            <w:vMerge w:val="continue"/>
            <w:vAlign w:val="center"/>
          </w:tcPr>
          <w:p w14:paraId="4283FBF8">
            <w:pPr>
              <w:widowControl/>
              <w:jc w:val="center"/>
              <w:textAlignment w:val="center"/>
              <w:rPr>
                <w:rFonts w:ascii="仿宋_GB2312" w:hAnsi="宋体" w:eastAsia="仿宋_GB2312"/>
                <w:color w:val="000000"/>
                <w:sz w:val="18"/>
                <w:szCs w:val="18"/>
              </w:rPr>
            </w:pPr>
          </w:p>
        </w:tc>
        <w:tc>
          <w:tcPr>
            <w:tcW w:w="3240" w:type="dxa"/>
            <w:vAlign w:val="center"/>
          </w:tcPr>
          <w:p w14:paraId="4EA1788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3AF15A51">
            <w:pPr>
              <w:widowControl/>
              <w:jc w:val="center"/>
              <w:textAlignment w:val="center"/>
              <w:rPr>
                <w:rFonts w:ascii="仿宋_GB2312" w:hAnsi="宋体" w:eastAsia="仿宋_GB2312"/>
                <w:color w:val="000000"/>
                <w:sz w:val="18"/>
                <w:szCs w:val="18"/>
              </w:rPr>
            </w:pPr>
          </w:p>
        </w:tc>
        <w:tc>
          <w:tcPr>
            <w:tcW w:w="1620" w:type="dxa"/>
            <w:vMerge w:val="continue"/>
            <w:vAlign w:val="center"/>
          </w:tcPr>
          <w:p w14:paraId="1B73F4B0">
            <w:pPr>
              <w:widowControl/>
              <w:jc w:val="center"/>
              <w:textAlignment w:val="center"/>
              <w:rPr>
                <w:rFonts w:ascii="仿宋_GB2312" w:hAnsi="宋体" w:eastAsia="仿宋_GB2312"/>
                <w:color w:val="000000"/>
                <w:sz w:val="18"/>
                <w:szCs w:val="18"/>
              </w:rPr>
            </w:pPr>
          </w:p>
        </w:tc>
        <w:tc>
          <w:tcPr>
            <w:tcW w:w="900" w:type="dxa"/>
            <w:vMerge w:val="continue"/>
            <w:vAlign w:val="center"/>
          </w:tcPr>
          <w:p w14:paraId="1490CB92">
            <w:pPr>
              <w:widowControl/>
              <w:jc w:val="center"/>
              <w:textAlignment w:val="center"/>
              <w:rPr>
                <w:rFonts w:ascii="仿宋_GB2312" w:hAnsi="宋体" w:eastAsia="仿宋_GB2312"/>
                <w:color w:val="000000"/>
                <w:sz w:val="18"/>
                <w:szCs w:val="18"/>
              </w:rPr>
            </w:pPr>
          </w:p>
        </w:tc>
        <w:tc>
          <w:tcPr>
            <w:tcW w:w="1800" w:type="dxa"/>
            <w:vMerge w:val="continue"/>
            <w:vAlign w:val="center"/>
          </w:tcPr>
          <w:p w14:paraId="59349D1D">
            <w:pPr>
              <w:widowControl/>
              <w:jc w:val="center"/>
              <w:textAlignment w:val="center"/>
              <w:rPr>
                <w:rFonts w:ascii="仿宋_GB2312" w:hAnsi="宋体" w:eastAsia="仿宋_GB2312"/>
                <w:color w:val="000000"/>
                <w:sz w:val="18"/>
                <w:szCs w:val="18"/>
              </w:rPr>
            </w:pPr>
          </w:p>
        </w:tc>
        <w:tc>
          <w:tcPr>
            <w:tcW w:w="720" w:type="dxa"/>
            <w:vMerge w:val="continue"/>
            <w:vAlign w:val="center"/>
          </w:tcPr>
          <w:p w14:paraId="4807D8F4">
            <w:pPr>
              <w:widowControl/>
              <w:jc w:val="center"/>
              <w:textAlignment w:val="center"/>
              <w:rPr>
                <w:rFonts w:ascii="仿宋_GB2312" w:hAnsi="宋体" w:eastAsia="仿宋_GB2312"/>
                <w:color w:val="000000"/>
                <w:sz w:val="18"/>
                <w:szCs w:val="18"/>
              </w:rPr>
            </w:pPr>
          </w:p>
        </w:tc>
        <w:tc>
          <w:tcPr>
            <w:tcW w:w="709" w:type="dxa"/>
            <w:vMerge w:val="continue"/>
            <w:vAlign w:val="center"/>
          </w:tcPr>
          <w:p w14:paraId="3C0D05E0">
            <w:pPr>
              <w:widowControl/>
              <w:jc w:val="center"/>
              <w:textAlignment w:val="center"/>
              <w:rPr>
                <w:rFonts w:ascii="仿宋_GB2312" w:hAnsi="宋体" w:eastAsia="仿宋_GB2312"/>
                <w:color w:val="000000"/>
                <w:sz w:val="18"/>
                <w:szCs w:val="18"/>
              </w:rPr>
            </w:pPr>
          </w:p>
        </w:tc>
        <w:tc>
          <w:tcPr>
            <w:tcW w:w="551" w:type="dxa"/>
            <w:vMerge w:val="continue"/>
            <w:vAlign w:val="center"/>
          </w:tcPr>
          <w:p w14:paraId="5B72076C">
            <w:pPr>
              <w:widowControl/>
              <w:jc w:val="center"/>
              <w:textAlignment w:val="center"/>
              <w:rPr>
                <w:rFonts w:ascii="仿宋_GB2312" w:hAnsi="宋体" w:eastAsia="仿宋_GB2312"/>
                <w:color w:val="000000"/>
                <w:sz w:val="18"/>
                <w:szCs w:val="18"/>
              </w:rPr>
            </w:pPr>
          </w:p>
        </w:tc>
        <w:tc>
          <w:tcPr>
            <w:tcW w:w="720" w:type="dxa"/>
            <w:vMerge w:val="continue"/>
            <w:vAlign w:val="center"/>
          </w:tcPr>
          <w:p w14:paraId="11323FAE">
            <w:pPr>
              <w:widowControl/>
              <w:jc w:val="center"/>
              <w:textAlignment w:val="center"/>
              <w:rPr>
                <w:rFonts w:ascii="仿宋_GB2312" w:hAnsi="宋体" w:eastAsia="仿宋_GB2312"/>
                <w:color w:val="000000"/>
                <w:sz w:val="18"/>
                <w:szCs w:val="18"/>
              </w:rPr>
            </w:pPr>
          </w:p>
        </w:tc>
        <w:tc>
          <w:tcPr>
            <w:tcW w:w="720" w:type="dxa"/>
            <w:vMerge w:val="continue"/>
            <w:vAlign w:val="center"/>
          </w:tcPr>
          <w:p w14:paraId="4363B866">
            <w:pPr>
              <w:widowControl/>
              <w:jc w:val="center"/>
              <w:textAlignment w:val="center"/>
              <w:rPr>
                <w:rFonts w:ascii="仿宋_GB2312" w:hAnsi="宋体" w:eastAsia="仿宋_GB2312"/>
                <w:color w:val="000000"/>
                <w:sz w:val="18"/>
                <w:szCs w:val="18"/>
              </w:rPr>
            </w:pPr>
          </w:p>
        </w:tc>
        <w:tc>
          <w:tcPr>
            <w:tcW w:w="720" w:type="dxa"/>
            <w:vMerge w:val="continue"/>
            <w:vAlign w:val="center"/>
          </w:tcPr>
          <w:p w14:paraId="399794D4">
            <w:pPr>
              <w:widowControl/>
              <w:jc w:val="center"/>
              <w:textAlignment w:val="center"/>
              <w:rPr>
                <w:rFonts w:ascii="仿宋_GB2312" w:hAnsi="宋体" w:eastAsia="仿宋_GB2312"/>
                <w:color w:val="000000"/>
                <w:sz w:val="18"/>
                <w:szCs w:val="18"/>
              </w:rPr>
            </w:pPr>
          </w:p>
        </w:tc>
      </w:tr>
      <w:tr w14:paraId="6941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64E98AB">
            <w:pPr>
              <w:widowControl/>
              <w:jc w:val="center"/>
              <w:textAlignment w:val="center"/>
              <w:rPr>
                <w:rFonts w:ascii="仿宋_GB2312" w:hAnsi="宋体" w:eastAsia="仿宋_GB2312"/>
                <w:color w:val="000000"/>
                <w:sz w:val="18"/>
                <w:szCs w:val="18"/>
              </w:rPr>
            </w:pPr>
          </w:p>
        </w:tc>
        <w:tc>
          <w:tcPr>
            <w:tcW w:w="720" w:type="dxa"/>
            <w:vMerge w:val="continue"/>
            <w:vAlign w:val="center"/>
          </w:tcPr>
          <w:p w14:paraId="6D96969F">
            <w:pPr>
              <w:widowControl/>
              <w:jc w:val="center"/>
              <w:textAlignment w:val="center"/>
              <w:rPr>
                <w:rFonts w:ascii="仿宋_GB2312" w:hAnsi="宋体" w:eastAsia="仿宋_GB2312"/>
                <w:color w:val="000000"/>
                <w:sz w:val="18"/>
                <w:szCs w:val="18"/>
              </w:rPr>
            </w:pPr>
          </w:p>
        </w:tc>
        <w:tc>
          <w:tcPr>
            <w:tcW w:w="720" w:type="dxa"/>
            <w:vMerge w:val="continue"/>
            <w:vAlign w:val="center"/>
          </w:tcPr>
          <w:p w14:paraId="5E23778D">
            <w:pPr>
              <w:widowControl/>
              <w:jc w:val="center"/>
              <w:textAlignment w:val="center"/>
              <w:rPr>
                <w:rFonts w:ascii="仿宋_GB2312" w:hAnsi="宋体" w:eastAsia="仿宋_GB2312"/>
                <w:color w:val="000000"/>
                <w:sz w:val="18"/>
                <w:szCs w:val="18"/>
              </w:rPr>
            </w:pPr>
          </w:p>
        </w:tc>
        <w:tc>
          <w:tcPr>
            <w:tcW w:w="3240" w:type="dxa"/>
            <w:vAlign w:val="center"/>
          </w:tcPr>
          <w:p w14:paraId="61303CA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0C62C928">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59966E">
            <w:pPr>
              <w:widowControl/>
              <w:jc w:val="center"/>
              <w:textAlignment w:val="center"/>
              <w:rPr>
                <w:rFonts w:ascii="仿宋_GB2312" w:hAnsi="宋体" w:eastAsia="仿宋_GB2312"/>
                <w:color w:val="000000"/>
                <w:sz w:val="18"/>
                <w:szCs w:val="18"/>
              </w:rPr>
            </w:pPr>
          </w:p>
        </w:tc>
        <w:tc>
          <w:tcPr>
            <w:tcW w:w="900" w:type="dxa"/>
            <w:vMerge w:val="continue"/>
            <w:vAlign w:val="center"/>
          </w:tcPr>
          <w:p w14:paraId="26EB50B4">
            <w:pPr>
              <w:widowControl/>
              <w:jc w:val="center"/>
              <w:textAlignment w:val="center"/>
              <w:rPr>
                <w:rFonts w:ascii="仿宋_GB2312" w:hAnsi="宋体" w:eastAsia="仿宋_GB2312"/>
                <w:color w:val="000000"/>
                <w:sz w:val="18"/>
                <w:szCs w:val="18"/>
              </w:rPr>
            </w:pPr>
          </w:p>
        </w:tc>
        <w:tc>
          <w:tcPr>
            <w:tcW w:w="1800" w:type="dxa"/>
            <w:vMerge w:val="continue"/>
            <w:vAlign w:val="center"/>
          </w:tcPr>
          <w:p w14:paraId="4351ACFF">
            <w:pPr>
              <w:widowControl/>
              <w:jc w:val="center"/>
              <w:textAlignment w:val="center"/>
              <w:rPr>
                <w:rFonts w:ascii="仿宋_GB2312" w:hAnsi="宋体" w:eastAsia="仿宋_GB2312"/>
                <w:color w:val="000000"/>
                <w:sz w:val="18"/>
                <w:szCs w:val="18"/>
              </w:rPr>
            </w:pPr>
          </w:p>
        </w:tc>
        <w:tc>
          <w:tcPr>
            <w:tcW w:w="720" w:type="dxa"/>
            <w:vMerge w:val="continue"/>
            <w:vAlign w:val="center"/>
          </w:tcPr>
          <w:p w14:paraId="720371E5">
            <w:pPr>
              <w:widowControl/>
              <w:jc w:val="center"/>
              <w:textAlignment w:val="center"/>
              <w:rPr>
                <w:rFonts w:ascii="仿宋_GB2312" w:hAnsi="宋体" w:eastAsia="仿宋_GB2312"/>
                <w:color w:val="000000"/>
                <w:sz w:val="18"/>
                <w:szCs w:val="18"/>
              </w:rPr>
            </w:pPr>
          </w:p>
        </w:tc>
        <w:tc>
          <w:tcPr>
            <w:tcW w:w="709" w:type="dxa"/>
            <w:vMerge w:val="continue"/>
            <w:vAlign w:val="center"/>
          </w:tcPr>
          <w:p w14:paraId="1F596D69">
            <w:pPr>
              <w:widowControl/>
              <w:jc w:val="center"/>
              <w:textAlignment w:val="center"/>
              <w:rPr>
                <w:rFonts w:ascii="仿宋_GB2312" w:hAnsi="宋体" w:eastAsia="仿宋_GB2312"/>
                <w:color w:val="000000"/>
                <w:sz w:val="18"/>
                <w:szCs w:val="18"/>
              </w:rPr>
            </w:pPr>
          </w:p>
        </w:tc>
        <w:tc>
          <w:tcPr>
            <w:tcW w:w="551" w:type="dxa"/>
            <w:vMerge w:val="continue"/>
            <w:vAlign w:val="center"/>
          </w:tcPr>
          <w:p w14:paraId="198D0100">
            <w:pPr>
              <w:widowControl/>
              <w:jc w:val="center"/>
              <w:textAlignment w:val="center"/>
              <w:rPr>
                <w:rFonts w:ascii="仿宋_GB2312" w:hAnsi="宋体" w:eastAsia="仿宋_GB2312"/>
                <w:color w:val="000000"/>
                <w:sz w:val="18"/>
                <w:szCs w:val="18"/>
              </w:rPr>
            </w:pPr>
          </w:p>
        </w:tc>
        <w:tc>
          <w:tcPr>
            <w:tcW w:w="720" w:type="dxa"/>
            <w:vMerge w:val="continue"/>
            <w:vAlign w:val="center"/>
          </w:tcPr>
          <w:p w14:paraId="4E20B8DB">
            <w:pPr>
              <w:widowControl/>
              <w:jc w:val="center"/>
              <w:textAlignment w:val="center"/>
              <w:rPr>
                <w:rFonts w:ascii="仿宋_GB2312" w:hAnsi="宋体" w:eastAsia="仿宋_GB2312"/>
                <w:color w:val="000000"/>
                <w:sz w:val="18"/>
                <w:szCs w:val="18"/>
              </w:rPr>
            </w:pPr>
          </w:p>
        </w:tc>
        <w:tc>
          <w:tcPr>
            <w:tcW w:w="720" w:type="dxa"/>
            <w:vMerge w:val="continue"/>
            <w:vAlign w:val="center"/>
          </w:tcPr>
          <w:p w14:paraId="4BE50C17">
            <w:pPr>
              <w:widowControl/>
              <w:jc w:val="center"/>
              <w:textAlignment w:val="center"/>
              <w:rPr>
                <w:rFonts w:ascii="仿宋_GB2312" w:hAnsi="宋体" w:eastAsia="仿宋_GB2312"/>
                <w:color w:val="000000"/>
                <w:sz w:val="18"/>
                <w:szCs w:val="18"/>
              </w:rPr>
            </w:pPr>
          </w:p>
        </w:tc>
        <w:tc>
          <w:tcPr>
            <w:tcW w:w="720" w:type="dxa"/>
            <w:vMerge w:val="continue"/>
            <w:vAlign w:val="center"/>
          </w:tcPr>
          <w:p w14:paraId="159E3F81">
            <w:pPr>
              <w:widowControl/>
              <w:jc w:val="center"/>
              <w:textAlignment w:val="center"/>
              <w:rPr>
                <w:rFonts w:ascii="仿宋_GB2312" w:hAnsi="宋体" w:eastAsia="仿宋_GB2312"/>
                <w:color w:val="000000"/>
                <w:sz w:val="18"/>
                <w:szCs w:val="18"/>
              </w:rPr>
            </w:pPr>
          </w:p>
        </w:tc>
      </w:tr>
      <w:tr w14:paraId="399E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008D288">
            <w:pPr>
              <w:widowControl/>
              <w:jc w:val="center"/>
              <w:textAlignment w:val="center"/>
              <w:rPr>
                <w:rFonts w:ascii="仿宋_GB2312" w:hAnsi="宋体" w:eastAsia="仿宋_GB2312"/>
                <w:color w:val="000000"/>
                <w:sz w:val="18"/>
                <w:szCs w:val="18"/>
              </w:rPr>
            </w:pPr>
          </w:p>
        </w:tc>
        <w:tc>
          <w:tcPr>
            <w:tcW w:w="720" w:type="dxa"/>
            <w:vMerge w:val="continue"/>
            <w:vAlign w:val="center"/>
          </w:tcPr>
          <w:p w14:paraId="622B3DCE">
            <w:pPr>
              <w:widowControl/>
              <w:jc w:val="center"/>
              <w:textAlignment w:val="center"/>
              <w:rPr>
                <w:rFonts w:ascii="仿宋_GB2312" w:hAnsi="宋体" w:eastAsia="仿宋_GB2312"/>
                <w:color w:val="000000"/>
                <w:sz w:val="18"/>
                <w:szCs w:val="18"/>
              </w:rPr>
            </w:pPr>
          </w:p>
        </w:tc>
        <w:tc>
          <w:tcPr>
            <w:tcW w:w="720" w:type="dxa"/>
            <w:vMerge w:val="continue"/>
            <w:vAlign w:val="center"/>
          </w:tcPr>
          <w:p w14:paraId="7FDB8F4D">
            <w:pPr>
              <w:widowControl/>
              <w:jc w:val="center"/>
              <w:textAlignment w:val="center"/>
              <w:rPr>
                <w:rFonts w:ascii="仿宋_GB2312" w:hAnsi="宋体" w:eastAsia="仿宋_GB2312"/>
                <w:color w:val="000000"/>
                <w:sz w:val="18"/>
                <w:szCs w:val="18"/>
              </w:rPr>
            </w:pPr>
          </w:p>
        </w:tc>
        <w:tc>
          <w:tcPr>
            <w:tcW w:w="3240" w:type="dxa"/>
            <w:vAlign w:val="center"/>
          </w:tcPr>
          <w:p w14:paraId="62F0282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10CF6EAC">
            <w:pPr>
              <w:widowControl/>
              <w:jc w:val="center"/>
              <w:textAlignment w:val="center"/>
              <w:rPr>
                <w:rFonts w:ascii="仿宋_GB2312" w:hAnsi="宋体" w:eastAsia="仿宋_GB2312"/>
                <w:color w:val="000000"/>
                <w:sz w:val="18"/>
                <w:szCs w:val="18"/>
              </w:rPr>
            </w:pPr>
          </w:p>
        </w:tc>
        <w:tc>
          <w:tcPr>
            <w:tcW w:w="1620" w:type="dxa"/>
            <w:vMerge w:val="continue"/>
            <w:vAlign w:val="center"/>
          </w:tcPr>
          <w:p w14:paraId="64006BFD">
            <w:pPr>
              <w:widowControl/>
              <w:jc w:val="center"/>
              <w:textAlignment w:val="center"/>
              <w:rPr>
                <w:rFonts w:ascii="仿宋_GB2312" w:hAnsi="宋体" w:eastAsia="仿宋_GB2312"/>
                <w:color w:val="000000"/>
                <w:sz w:val="18"/>
                <w:szCs w:val="18"/>
              </w:rPr>
            </w:pPr>
          </w:p>
        </w:tc>
        <w:tc>
          <w:tcPr>
            <w:tcW w:w="900" w:type="dxa"/>
            <w:vMerge w:val="continue"/>
            <w:vAlign w:val="center"/>
          </w:tcPr>
          <w:p w14:paraId="69EADED1">
            <w:pPr>
              <w:widowControl/>
              <w:jc w:val="center"/>
              <w:textAlignment w:val="center"/>
              <w:rPr>
                <w:rFonts w:ascii="仿宋_GB2312" w:hAnsi="宋体" w:eastAsia="仿宋_GB2312"/>
                <w:color w:val="000000"/>
                <w:sz w:val="18"/>
                <w:szCs w:val="18"/>
              </w:rPr>
            </w:pPr>
          </w:p>
        </w:tc>
        <w:tc>
          <w:tcPr>
            <w:tcW w:w="1800" w:type="dxa"/>
            <w:vMerge w:val="continue"/>
            <w:vAlign w:val="center"/>
          </w:tcPr>
          <w:p w14:paraId="7F605777">
            <w:pPr>
              <w:widowControl/>
              <w:jc w:val="center"/>
              <w:textAlignment w:val="center"/>
              <w:rPr>
                <w:rFonts w:ascii="仿宋_GB2312" w:hAnsi="宋体" w:eastAsia="仿宋_GB2312"/>
                <w:color w:val="000000"/>
                <w:sz w:val="18"/>
                <w:szCs w:val="18"/>
              </w:rPr>
            </w:pPr>
          </w:p>
        </w:tc>
        <w:tc>
          <w:tcPr>
            <w:tcW w:w="720" w:type="dxa"/>
            <w:vMerge w:val="continue"/>
            <w:vAlign w:val="center"/>
          </w:tcPr>
          <w:p w14:paraId="13192A71">
            <w:pPr>
              <w:widowControl/>
              <w:jc w:val="center"/>
              <w:textAlignment w:val="center"/>
              <w:rPr>
                <w:rFonts w:ascii="仿宋_GB2312" w:hAnsi="宋体" w:eastAsia="仿宋_GB2312"/>
                <w:color w:val="000000"/>
                <w:sz w:val="18"/>
                <w:szCs w:val="18"/>
              </w:rPr>
            </w:pPr>
          </w:p>
        </w:tc>
        <w:tc>
          <w:tcPr>
            <w:tcW w:w="709" w:type="dxa"/>
            <w:vMerge w:val="continue"/>
            <w:vAlign w:val="center"/>
          </w:tcPr>
          <w:p w14:paraId="58019ACB">
            <w:pPr>
              <w:widowControl/>
              <w:jc w:val="center"/>
              <w:textAlignment w:val="center"/>
              <w:rPr>
                <w:rFonts w:ascii="仿宋_GB2312" w:hAnsi="宋体" w:eastAsia="仿宋_GB2312"/>
                <w:color w:val="000000"/>
                <w:sz w:val="18"/>
                <w:szCs w:val="18"/>
              </w:rPr>
            </w:pPr>
          </w:p>
        </w:tc>
        <w:tc>
          <w:tcPr>
            <w:tcW w:w="551" w:type="dxa"/>
            <w:vMerge w:val="continue"/>
            <w:vAlign w:val="center"/>
          </w:tcPr>
          <w:p w14:paraId="3F4B0D6A">
            <w:pPr>
              <w:widowControl/>
              <w:jc w:val="center"/>
              <w:textAlignment w:val="center"/>
              <w:rPr>
                <w:rFonts w:ascii="仿宋_GB2312" w:hAnsi="宋体" w:eastAsia="仿宋_GB2312"/>
                <w:color w:val="000000"/>
                <w:sz w:val="18"/>
                <w:szCs w:val="18"/>
              </w:rPr>
            </w:pPr>
          </w:p>
        </w:tc>
        <w:tc>
          <w:tcPr>
            <w:tcW w:w="720" w:type="dxa"/>
            <w:vMerge w:val="continue"/>
            <w:vAlign w:val="center"/>
          </w:tcPr>
          <w:p w14:paraId="66C5AA88">
            <w:pPr>
              <w:widowControl/>
              <w:jc w:val="center"/>
              <w:textAlignment w:val="center"/>
              <w:rPr>
                <w:rFonts w:ascii="仿宋_GB2312" w:hAnsi="宋体" w:eastAsia="仿宋_GB2312"/>
                <w:color w:val="000000"/>
                <w:sz w:val="18"/>
                <w:szCs w:val="18"/>
              </w:rPr>
            </w:pPr>
          </w:p>
        </w:tc>
        <w:tc>
          <w:tcPr>
            <w:tcW w:w="720" w:type="dxa"/>
            <w:vMerge w:val="continue"/>
            <w:vAlign w:val="center"/>
          </w:tcPr>
          <w:p w14:paraId="26314FEB">
            <w:pPr>
              <w:widowControl/>
              <w:jc w:val="center"/>
              <w:textAlignment w:val="center"/>
              <w:rPr>
                <w:rFonts w:ascii="仿宋_GB2312" w:hAnsi="宋体" w:eastAsia="仿宋_GB2312"/>
                <w:color w:val="000000"/>
                <w:sz w:val="18"/>
                <w:szCs w:val="18"/>
              </w:rPr>
            </w:pPr>
          </w:p>
        </w:tc>
        <w:tc>
          <w:tcPr>
            <w:tcW w:w="720" w:type="dxa"/>
            <w:vMerge w:val="continue"/>
            <w:vAlign w:val="center"/>
          </w:tcPr>
          <w:p w14:paraId="13AA9F13">
            <w:pPr>
              <w:widowControl/>
              <w:jc w:val="center"/>
              <w:textAlignment w:val="center"/>
              <w:rPr>
                <w:rFonts w:ascii="仿宋_GB2312" w:hAnsi="宋体" w:eastAsia="仿宋_GB2312"/>
                <w:color w:val="000000"/>
                <w:sz w:val="18"/>
                <w:szCs w:val="18"/>
              </w:rPr>
            </w:pPr>
          </w:p>
        </w:tc>
      </w:tr>
      <w:tr w14:paraId="0B36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D94F3D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38B6D1F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D279FD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7185983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7A11750E">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79458F5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4DB34EF4">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2FF541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Merge w:val="restart"/>
            <w:vAlign w:val="center"/>
          </w:tcPr>
          <w:p w14:paraId="4509079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455C6B2">
            <w:pPr>
              <w:widowControl/>
              <w:jc w:val="center"/>
              <w:textAlignment w:val="center"/>
              <w:rPr>
                <w:rFonts w:ascii="仿宋_GB2312" w:hAnsi="宋体" w:eastAsia="仿宋_GB2312"/>
                <w:color w:val="000000"/>
                <w:sz w:val="18"/>
                <w:szCs w:val="18"/>
              </w:rPr>
            </w:pPr>
          </w:p>
        </w:tc>
        <w:tc>
          <w:tcPr>
            <w:tcW w:w="551" w:type="dxa"/>
            <w:vMerge w:val="restart"/>
            <w:vAlign w:val="center"/>
          </w:tcPr>
          <w:p w14:paraId="1CAE0BA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3642D10">
            <w:pPr>
              <w:widowControl/>
              <w:jc w:val="center"/>
              <w:textAlignment w:val="center"/>
              <w:rPr>
                <w:rFonts w:ascii="仿宋_GB2312" w:hAnsi="宋体" w:eastAsia="仿宋_GB2312"/>
                <w:color w:val="000000"/>
                <w:sz w:val="18"/>
                <w:szCs w:val="18"/>
              </w:rPr>
            </w:pPr>
          </w:p>
        </w:tc>
        <w:tc>
          <w:tcPr>
            <w:tcW w:w="720" w:type="dxa"/>
            <w:vMerge w:val="restart"/>
            <w:vAlign w:val="center"/>
          </w:tcPr>
          <w:p w14:paraId="760C504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2F18260">
            <w:pPr>
              <w:widowControl/>
              <w:jc w:val="center"/>
              <w:textAlignment w:val="center"/>
              <w:rPr>
                <w:rFonts w:ascii="仿宋_GB2312" w:hAnsi="宋体" w:eastAsia="仿宋_GB2312"/>
                <w:color w:val="000000"/>
                <w:sz w:val="18"/>
                <w:szCs w:val="18"/>
              </w:rPr>
            </w:pPr>
          </w:p>
        </w:tc>
      </w:tr>
      <w:tr w14:paraId="2C8B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848DF9C">
            <w:pPr>
              <w:widowControl/>
              <w:jc w:val="center"/>
              <w:textAlignment w:val="center"/>
              <w:rPr>
                <w:rFonts w:ascii="仿宋_GB2312" w:hAnsi="宋体" w:eastAsia="仿宋_GB2312"/>
                <w:color w:val="000000"/>
                <w:sz w:val="18"/>
                <w:szCs w:val="18"/>
              </w:rPr>
            </w:pPr>
          </w:p>
        </w:tc>
        <w:tc>
          <w:tcPr>
            <w:tcW w:w="720" w:type="dxa"/>
            <w:vMerge w:val="continue"/>
            <w:vAlign w:val="center"/>
          </w:tcPr>
          <w:p w14:paraId="426222AD">
            <w:pPr>
              <w:widowControl/>
              <w:jc w:val="center"/>
              <w:textAlignment w:val="center"/>
              <w:rPr>
                <w:rFonts w:ascii="仿宋_GB2312" w:hAnsi="宋体" w:eastAsia="仿宋_GB2312"/>
                <w:color w:val="000000"/>
                <w:sz w:val="18"/>
                <w:szCs w:val="18"/>
              </w:rPr>
            </w:pPr>
          </w:p>
        </w:tc>
        <w:tc>
          <w:tcPr>
            <w:tcW w:w="720" w:type="dxa"/>
            <w:vMerge w:val="continue"/>
            <w:vAlign w:val="center"/>
          </w:tcPr>
          <w:p w14:paraId="2E9ADF39">
            <w:pPr>
              <w:widowControl/>
              <w:jc w:val="center"/>
              <w:textAlignment w:val="center"/>
              <w:rPr>
                <w:rFonts w:ascii="仿宋_GB2312" w:hAnsi="宋体" w:eastAsia="仿宋_GB2312"/>
                <w:color w:val="000000"/>
                <w:sz w:val="18"/>
                <w:szCs w:val="18"/>
              </w:rPr>
            </w:pPr>
          </w:p>
        </w:tc>
        <w:tc>
          <w:tcPr>
            <w:tcW w:w="3240" w:type="dxa"/>
            <w:vAlign w:val="center"/>
          </w:tcPr>
          <w:p w14:paraId="0B60B0C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02526AF5">
            <w:pPr>
              <w:widowControl/>
              <w:jc w:val="center"/>
              <w:textAlignment w:val="center"/>
              <w:rPr>
                <w:rFonts w:ascii="仿宋_GB2312" w:hAnsi="宋体" w:eastAsia="仿宋_GB2312"/>
                <w:color w:val="000000"/>
                <w:sz w:val="18"/>
                <w:szCs w:val="18"/>
              </w:rPr>
            </w:pPr>
          </w:p>
        </w:tc>
        <w:tc>
          <w:tcPr>
            <w:tcW w:w="1620" w:type="dxa"/>
            <w:vMerge w:val="continue"/>
            <w:vAlign w:val="center"/>
          </w:tcPr>
          <w:p w14:paraId="7E37D7EB">
            <w:pPr>
              <w:widowControl/>
              <w:jc w:val="center"/>
              <w:textAlignment w:val="center"/>
              <w:rPr>
                <w:rFonts w:ascii="仿宋_GB2312" w:hAnsi="宋体" w:eastAsia="仿宋_GB2312"/>
                <w:color w:val="000000"/>
                <w:sz w:val="18"/>
                <w:szCs w:val="18"/>
              </w:rPr>
            </w:pPr>
          </w:p>
        </w:tc>
        <w:tc>
          <w:tcPr>
            <w:tcW w:w="900" w:type="dxa"/>
            <w:vMerge w:val="continue"/>
            <w:vAlign w:val="center"/>
          </w:tcPr>
          <w:p w14:paraId="7ED4CB04">
            <w:pPr>
              <w:widowControl/>
              <w:jc w:val="center"/>
              <w:textAlignment w:val="center"/>
              <w:rPr>
                <w:rFonts w:ascii="仿宋_GB2312" w:hAnsi="宋体" w:eastAsia="仿宋_GB2312"/>
                <w:color w:val="000000"/>
                <w:sz w:val="18"/>
                <w:szCs w:val="18"/>
              </w:rPr>
            </w:pPr>
          </w:p>
        </w:tc>
        <w:tc>
          <w:tcPr>
            <w:tcW w:w="1800" w:type="dxa"/>
            <w:vMerge w:val="continue"/>
            <w:vAlign w:val="center"/>
          </w:tcPr>
          <w:p w14:paraId="632245FA">
            <w:pPr>
              <w:widowControl/>
              <w:jc w:val="center"/>
              <w:textAlignment w:val="center"/>
              <w:rPr>
                <w:rFonts w:ascii="仿宋_GB2312" w:hAnsi="宋体" w:eastAsia="仿宋_GB2312"/>
                <w:color w:val="000000"/>
                <w:sz w:val="18"/>
                <w:szCs w:val="18"/>
              </w:rPr>
            </w:pPr>
          </w:p>
        </w:tc>
        <w:tc>
          <w:tcPr>
            <w:tcW w:w="720" w:type="dxa"/>
            <w:vMerge w:val="continue"/>
            <w:vAlign w:val="center"/>
          </w:tcPr>
          <w:p w14:paraId="0752A6D1">
            <w:pPr>
              <w:widowControl/>
              <w:jc w:val="center"/>
              <w:textAlignment w:val="center"/>
              <w:rPr>
                <w:rFonts w:ascii="仿宋_GB2312" w:hAnsi="宋体" w:eastAsia="仿宋_GB2312"/>
                <w:color w:val="000000"/>
                <w:sz w:val="18"/>
                <w:szCs w:val="18"/>
              </w:rPr>
            </w:pPr>
          </w:p>
        </w:tc>
        <w:tc>
          <w:tcPr>
            <w:tcW w:w="709" w:type="dxa"/>
            <w:vMerge w:val="continue"/>
            <w:vAlign w:val="center"/>
          </w:tcPr>
          <w:p w14:paraId="5523389D">
            <w:pPr>
              <w:widowControl/>
              <w:jc w:val="center"/>
              <w:textAlignment w:val="center"/>
              <w:rPr>
                <w:rFonts w:ascii="仿宋_GB2312" w:hAnsi="宋体" w:eastAsia="仿宋_GB2312"/>
                <w:color w:val="000000"/>
                <w:sz w:val="18"/>
                <w:szCs w:val="18"/>
              </w:rPr>
            </w:pPr>
          </w:p>
        </w:tc>
        <w:tc>
          <w:tcPr>
            <w:tcW w:w="551" w:type="dxa"/>
            <w:vMerge w:val="continue"/>
            <w:vAlign w:val="center"/>
          </w:tcPr>
          <w:p w14:paraId="71013D61">
            <w:pPr>
              <w:widowControl/>
              <w:jc w:val="center"/>
              <w:textAlignment w:val="center"/>
              <w:rPr>
                <w:rFonts w:ascii="仿宋_GB2312" w:hAnsi="宋体" w:eastAsia="仿宋_GB2312"/>
                <w:color w:val="000000"/>
                <w:sz w:val="18"/>
                <w:szCs w:val="18"/>
              </w:rPr>
            </w:pPr>
          </w:p>
        </w:tc>
        <w:tc>
          <w:tcPr>
            <w:tcW w:w="720" w:type="dxa"/>
            <w:vMerge w:val="continue"/>
            <w:vAlign w:val="center"/>
          </w:tcPr>
          <w:p w14:paraId="3CE36476">
            <w:pPr>
              <w:widowControl/>
              <w:jc w:val="center"/>
              <w:textAlignment w:val="center"/>
              <w:rPr>
                <w:rFonts w:ascii="仿宋_GB2312" w:hAnsi="宋体" w:eastAsia="仿宋_GB2312"/>
                <w:color w:val="000000"/>
                <w:sz w:val="18"/>
                <w:szCs w:val="18"/>
              </w:rPr>
            </w:pPr>
          </w:p>
        </w:tc>
        <w:tc>
          <w:tcPr>
            <w:tcW w:w="720" w:type="dxa"/>
            <w:vMerge w:val="continue"/>
            <w:vAlign w:val="center"/>
          </w:tcPr>
          <w:p w14:paraId="623CEC5D">
            <w:pPr>
              <w:widowControl/>
              <w:jc w:val="center"/>
              <w:textAlignment w:val="center"/>
              <w:rPr>
                <w:rFonts w:ascii="仿宋_GB2312" w:hAnsi="宋体" w:eastAsia="仿宋_GB2312"/>
                <w:color w:val="000000"/>
                <w:sz w:val="18"/>
                <w:szCs w:val="18"/>
              </w:rPr>
            </w:pPr>
          </w:p>
        </w:tc>
        <w:tc>
          <w:tcPr>
            <w:tcW w:w="720" w:type="dxa"/>
            <w:vMerge w:val="continue"/>
            <w:vAlign w:val="center"/>
          </w:tcPr>
          <w:p w14:paraId="54EAAD0D">
            <w:pPr>
              <w:widowControl/>
              <w:jc w:val="center"/>
              <w:textAlignment w:val="center"/>
              <w:rPr>
                <w:rFonts w:ascii="仿宋_GB2312" w:hAnsi="宋体" w:eastAsia="仿宋_GB2312"/>
                <w:color w:val="000000"/>
                <w:sz w:val="18"/>
                <w:szCs w:val="18"/>
              </w:rPr>
            </w:pPr>
          </w:p>
        </w:tc>
      </w:tr>
      <w:tr w14:paraId="1052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723AD72">
            <w:pPr>
              <w:widowControl/>
              <w:jc w:val="center"/>
              <w:textAlignment w:val="center"/>
              <w:rPr>
                <w:rFonts w:ascii="仿宋_GB2312" w:hAnsi="宋体" w:eastAsia="仿宋_GB2312"/>
                <w:color w:val="000000"/>
                <w:sz w:val="18"/>
                <w:szCs w:val="18"/>
              </w:rPr>
            </w:pPr>
          </w:p>
        </w:tc>
        <w:tc>
          <w:tcPr>
            <w:tcW w:w="720" w:type="dxa"/>
            <w:vMerge w:val="continue"/>
            <w:vAlign w:val="center"/>
          </w:tcPr>
          <w:p w14:paraId="7C7FD4B4">
            <w:pPr>
              <w:widowControl/>
              <w:jc w:val="center"/>
              <w:textAlignment w:val="center"/>
              <w:rPr>
                <w:rFonts w:ascii="仿宋_GB2312" w:hAnsi="宋体" w:eastAsia="仿宋_GB2312"/>
                <w:color w:val="000000"/>
                <w:sz w:val="18"/>
                <w:szCs w:val="18"/>
              </w:rPr>
            </w:pPr>
          </w:p>
        </w:tc>
        <w:tc>
          <w:tcPr>
            <w:tcW w:w="720" w:type="dxa"/>
            <w:vMerge w:val="continue"/>
            <w:vAlign w:val="center"/>
          </w:tcPr>
          <w:p w14:paraId="1EC1FDBF">
            <w:pPr>
              <w:widowControl/>
              <w:jc w:val="center"/>
              <w:textAlignment w:val="center"/>
              <w:rPr>
                <w:rFonts w:ascii="仿宋_GB2312" w:hAnsi="宋体" w:eastAsia="仿宋_GB2312"/>
                <w:color w:val="000000"/>
                <w:sz w:val="18"/>
                <w:szCs w:val="18"/>
              </w:rPr>
            </w:pPr>
          </w:p>
        </w:tc>
        <w:tc>
          <w:tcPr>
            <w:tcW w:w="3240" w:type="dxa"/>
            <w:vAlign w:val="center"/>
          </w:tcPr>
          <w:p w14:paraId="6A598C9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66A7AA7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2E5CFC9">
            <w:pPr>
              <w:widowControl/>
              <w:jc w:val="center"/>
              <w:textAlignment w:val="center"/>
              <w:rPr>
                <w:rFonts w:ascii="仿宋_GB2312" w:hAnsi="宋体" w:eastAsia="仿宋_GB2312"/>
                <w:color w:val="000000"/>
                <w:sz w:val="18"/>
                <w:szCs w:val="18"/>
              </w:rPr>
            </w:pPr>
          </w:p>
        </w:tc>
        <w:tc>
          <w:tcPr>
            <w:tcW w:w="900" w:type="dxa"/>
            <w:vMerge w:val="continue"/>
            <w:vAlign w:val="center"/>
          </w:tcPr>
          <w:p w14:paraId="59FC1223">
            <w:pPr>
              <w:widowControl/>
              <w:jc w:val="center"/>
              <w:textAlignment w:val="center"/>
              <w:rPr>
                <w:rFonts w:ascii="仿宋_GB2312" w:hAnsi="宋体" w:eastAsia="仿宋_GB2312"/>
                <w:color w:val="000000"/>
                <w:sz w:val="18"/>
                <w:szCs w:val="18"/>
              </w:rPr>
            </w:pPr>
          </w:p>
        </w:tc>
        <w:tc>
          <w:tcPr>
            <w:tcW w:w="1800" w:type="dxa"/>
            <w:vMerge w:val="continue"/>
            <w:vAlign w:val="center"/>
          </w:tcPr>
          <w:p w14:paraId="7E60AF61">
            <w:pPr>
              <w:widowControl/>
              <w:jc w:val="center"/>
              <w:textAlignment w:val="center"/>
              <w:rPr>
                <w:rFonts w:ascii="仿宋_GB2312" w:hAnsi="宋体" w:eastAsia="仿宋_GB2312"/>
                <w:color w:val="000000"/>
                <w:sz w:val="18"/>
                <w:szCs w:val="18"/>
              </w:rPr>
            </w:pPr>
          </w:p>
        </w:tc>
        <w:tc>
          <w:tcPr>
            <w:tcW w:w="720" w:type="dxa"/>
            <w:vMerge w:val="continue"/>
            <w:vAlign w:val="center"/>
          </w:tcPr>
          <w:p w14:paraId="0BCD744D">
            <w:pPr>
              <w:widowControl/>
              <w:jc w:val="center"/>
              <w:textAlignment w:val="center"/>
              <w:rPr>
                <w:rFonts w:ascii="仿宋_GB2312" w:hAnsi="宋体" w:eastAsia="仿宋_GB2312"/>
                <w:color w:val="000000"/>
                <w:sz w:val="18"/>
                <w:szCs w:val="18"/>
              </w:rPr>
            </w:pPr>
          </w:p>
        </w:tc>
        <w:tc>
          <w:tcPr>
            <w:tcW w:w="709" w:type="dxa"/>
            <w:vMerge w:val="continue"/>
            <w:vAlign w:val="center"/>
          </w:tcPr>
          <w:p w14:paraId="08EDBA8C">
            <w:pPr>
              <w:widowControl/>
              <w:jc w:val="center"/>
              <w:textAlignment w:val="center"/>
              <w:rPr>
                <w:rFonts w:ascii="仿宋_GB2312" w:hAnsi="宋体" w:eastAsia="仿宋_GB2312"/>
                <w:color w:val="000000"/>
                <w:sz w:val="18"/>
                <w:szCs w:val="18"/>
              </w:rPr>
            </w:pPr>
          </w:p>
        </w:tc>
        <w:tc>
          <w:tcPr>
            <w:tcW w:w="551" w:type="dxa"/>
            <w:vMerge w:val="continue"/>
            <w:vAlign w:val="center"/>
          </w:tcPr>
          <w:p w14:paraId="7AF14BB5">
            <w:pPr>
              <w:widowControl/>
              <w:jc w:val="center"/>
              <w:textAlignment w:val="center"/>
              <w:rPr>
                <w:rFonts w:ascii="仿宋_GB2312" w:hAnsi="宋体" w:eastAsia="仿宋_GB2312"/>
                <w:color w:val="000000"/>
                <w:sz w:val="18"/>
                <w:szCs w:val="18"/>
              </w:rPr>
            </w:pPr>
          </w:p>
        </w:tc>
        <w:tc>
          <w:tcPr>
            <w:tcW w:w="720" w:type="dxa"/>
            <w:vMerge w:val="continue"/>
            <w:vAlign w:val="center"/>
          </w:tcPr>
          <w:p w14:paraId="0E45C481">
            <w:pPr>
              <w:widowControl/>
              <w:jc w:val="center"/>
              <w:textAlignment w:val="center"/>
              <w:rPr>
                <w:rFonts w:ascii="仿宋_GB2312" w:hAnsi="宋体" w:eastAsia="仿宋_GB2312"/>
                <w:color w:val="000000"/>
                <w:sz w:val="18"/>
                <w:szCs w:val="18"/>
              </w:rPr>
            </w:pPr>
          </w:p>
        </w:tc>
        <w:tc>
          <w:tcPr>
            <w:tcW w:w="720" w:type="dxa"/>
            <w:vMerge w:val="continue"/>
            <w:vAlign w:val="center"/>
          </w:tcPr>
          <w:p w14:paraId="1B1C80ED">
            <w:pPr>
              <w:widowControl/>
              <w:jc w:val="center"/>
              <w:textAlignment w:val="center"/>
              <w:rPr>
                <w:rFonts w:ascii="仿宋_GB2312" w:hAnsi="宋体" w:eastAsia="仿宋_GB2312"/>
                <w:color w:val="000000"/>
                <w:sz w:val="18"/>
                <w:szCs w:val="18"/>
              </w:rPr>
            </w:pPr>
          </w:p>
        </w:tc>
        <w:tc>
          <w:tcPr>
            <w:tcW w:w="720" w:type="dxa"/>
            <w:vMerge w:val="continue"/>
            <w:vAlign w:val="center"/>
          </w:tcPr>
          <w:p w14:paraId="18B01728">
            <w:pPr>
              <w:widowControl/>
              <w:jc w:val="center"/>
              <w:textAlignment w:val="center"/>
              <w:rPr>
                <w:rFonts w:ascii="仿宋_GB2312" w:hAnsi="宋体" w:eastAsia="仿宋_GB2312"/>
                <w:color w:val="000000"/>
                <w:sz w:val="18"/>
                <w:szCs w:val="18"/>
              </w:rPr>
            </w:pPr>
          </w:p>
        </w:tc>
      </w:tr>
      <w:tr w14:paraId="2438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25A7DC">
            <w:pPr>
              <w:widowControl/>
              <w:jc w:val="center"/>
              <w:textAlignment w:val="center"/>
              <w:rPr>
                <w:rFonts w:ascii="仿宋_GB2312" w:hAnsi="宋体" w:eastAsia="仿宋_GB2312"/>
                <w:color w:val="000000"/>
                <w:sz w:val="18"/>
                <w:szCs w:val="18"/>
              </w:rPr>
            </w:pPr>
          </w:p>
        </w:tc>
        <w:tc>
          <w:tcPr>
            <w:tcW w:w="720" w:type="dxa"/>
            <w:vMerge w:val="continue"/>
            <w:vAlign w:val="center"/>
          </w:tcPr>
          <w:p w14:paraId="65C1BC2D">
            <w:pPr>
              <w:widowControl/>
              <w:jc w:val="center"/>
              <w:textAlignment w:val="center"/>
              <w:rPr>
                <w:rFonts w:ascii="仿宋_GB2312" w:hAnsi="宋体" w:eastAsia="仿宋_GB2312"/>
                <w:color w:val="000000"/>
                <w:sz w:val="18"/>
                <w:szCs w:val="18"/>
              </w:rPr>
            </w:pPr>
          </w:p>
        </w:tc>
        <w:tc>
          <w:tcPr>
            <w:tcW w:w="720" w:type="dxa"/>
            <w:vMerge w:val="continue"/>
            <w:vAlign w:val="center"/>
          </w:tcPr>
          <w:p w14:paraId="31364CB3">
            <w:pPr>
              <w:widowControl/>
              <w:jc w:val="center"/>
              <w:textAlignment w:val="center"/>
              <w:rPr>
                <w:rFonts w:ascii="仿宋_GB2312" w:hAnsi="宋体" w:eastAsia="仿宋_GB2312"/>
                <w:color w:val="000000"/>
                <w:sz w:val="18"/>
                <w:szCs w:val="18"/>
              </w:rPr>
            </w:pPr>
          </w:p>
        </w:tc>
        <w:tc>
          <w:tcPr>
            <w:tcW w:w="3240" w:type="dxa"/>
            <w:vAlign w:val="center"/>
          </w:tcPr>
          <w:p w14:paraId="6DDE247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033DDF62">
            <w:pPr>
              <w:widowControl/>
              <w:jc w:val="center"/>
              <w:textAlignment w:val="center"/>
              <w:rPr>
                <w:rFonts w:ascii="仿宋_GB2312" w:hAnsi="宋体" w:eastAsia="仿宋_GB2312"/>
                <w:color w:val="000000"/>
                <w:sz w:val="18"/>
                <w:szCs w:val="18"/>
              </w:rPr>
            </w:pPr>
          </w:p>
        </w:tc>
        <w:tc>
          <w:tcPr>
            <w:tcW w:w="1620" w:type="dxa"/>
            <w:vMerge w:val="continue"/>
            <w:vAlign w:val="center"/>
          </w:tcPr>
          <w:p w14:paraId="4E203F46">
            <w:pPr>
              <w:widowControl/>
              <w:jc w:val="center"/>
              <w:textAlignment w:val="center"/>
              <w:rPr>
                <w:rFonts w:ascii="仿宋_GB2312" w:hAnsi="宋体" w:eastAsia="仿宋_GB2312"/>
                <w:color w:val="000000"/>
                <w:sz w:val="18"/>
                <w:szCs w:val="18"/>
              </w:rPr>
            </w:pPr>
          </w:p>
        </w:tc>
        <w:tc>
          <w:tcPr>
            <w:tcW w:w="900" w:type="dxa"/>
            <w:vMerge w:val="continue"/>
            <w:vAlign w:val="center"/>
          </w:tcPr>
          <w:p w14:paraId="7B1C5497">
            <w:pPr>
              <w:widowControl/>
              <w:jc w:val="center"/>
              <w:textAlignment w:val="center"/>
              <w:rPr>
                <w:rFonts w:ascii="仿宋_GB2312" w:hAnsi="宋体" w:eastAsia="仿宋_GB2312"/>
                <w:color w:val="000000"/>
                <w:sz w:val="18"/>
                <w:szCs w:val="18"/>
              </w:rPr>
            </w:pPr>
          </w:p>
        </w:tc>
        <w:tc>
          <w:tcPr>
            <w:tcW w:w="1800" w:type="dxa"/>
            <w:vMerge w:val="continue"/>
            <w:vAlign w:val="center"/>
          </w:tcPr>
          <w:p w14:paraId="60E2D386">
            <w:pPr>
              <w:widowControl/>
              <w:jc w:val="center"/>
              <w:textAlignment w:val="center"/>
              <w:rPr>
                <w:rFonts w:ascii="仿宋_GB2312" w:hAnsi="宋体" w:eastAsia="仿宋_GB2312"/>
                <w:color w:val="000000"/>
                <w:sz w:val="18"/>
                <w:szCs w:val="18"/>
              </w:rPr>
            </w:pPr>
          </w:p>
        </w:tc>
        <w:tc>
          <w:tcPr>
            <w:tcW w:w="720" w:type="dxa"/>
            <w:vMerge w:val="continue"/>
            <w:vAlign w:val="center"/>
          </w:tcPr>
          <w:p w14:paraId="64DFC759">
            <w:pPr>
              <w:widowControl/>
              <w:jc w:val="center"/>
              <w:textAlignment w:val="center"/>
              <w:rPr>
                <w:rFonts w:ascii="仿宋_GB2312" w:hAnsi="宋体" w:eastAsia="仿宋_GB2312"/>
                <w:color w:val="000000"/>
                <w:sz w:val="18"/>
                <w:szCs w:val="18"/>
              </w:rPr>
            </w:pPr>
          </w:p>
        </w:tc>
        <w:tc>
          <w:tcPr>
            <w:tcW w:w="709" w:type="dxa"/>
            <w:vMerge w:val="continue"/>
            <w:vAlign w:val="center"/>
          </w:tcPr>
          <w:p w14:paraId="64FBFF29">
            <w:pPr>
              <w:widowControl/>
              <w:jc w:val="center"/>
              <w:textAlignment w:val="center"/>
              <w:rPr>
                <w:rFonts w:ascii="仿宋_GB2312" w:hAnsi="宋体" w:eastAsia="仿宋_GB2312"/>
                <w:color w:val="000000"/>
                <w:sz w:val="18"/>
                <w:szCs w:val="18"/>
              </w:rPr>
            </w:pPr>
          </w:p>
        </w:tc>
        <w:tc>
          <w:tcPr>
            <w:tcW w:w="551" w:type="dxa"/>
            <w:vMerge w:val="continue"/>
            <w:vAlign w:val="center"/>
          </w:tcPr>
          <w:p w14:paraId="52E155D1">
            <w:pPr>
              <w:widowControl/>
              <w:jc w:val="center"/>
              <w:textAlignment w:val="center"/>
              <w:rPr>
                <w:rFonts w:ascii="仿宋_GB2312" w:hAnsi="宋体" w:eastAsia="仿宋_GB2312"/>
                <w:color w:val="000000"/>
                <w:sz w:val="18"/>
                <w:szCs w:val="18"/>
              </w:rPr>
            </w:pPr>
          </w:p>
        </w:tc>
        <w:tc>
          <w:tcPr>
            <w:tcW w:w="720" w:type="dxa"/>
            <w:vMerge w:val="continue"/>
            <w:vAlign w:val="center"/>
          </w:tcPr>
          <w:p w14:paraId="7D690E22">
            <w:pPr>
              <w:widowControl/>
              <w:jc w:val="center"/>
              <w:textAlignment w:val="center"/>
              <w:rPr>
                <w:rFonts w:ascii="仿宋_GB2312" w:hAnsi="宋体" w:eastAsia="仿宋_GB2312"/>
                <w:color w:val="000000"/>
                <w:sz w:val="18"/>
                <w:szCs w:val="18"/>
              </w:rPr>
            </w:pPr>
          </w:p>
        </w:tc>
        <w:tc>
          <w:tcPr>
            <w:tcW w:w="720" w:type="dxa"/>
            <w:vMerge w:val="continue"/>
            <w:vAlign w:val="center"/>
          </w:tcPr>
          <w:p w14:paraId="6D4B6910">
            <w:pPr>
              <w:widowControl/>
              <w:jc w:val="center"/>
              <w:textAlignment w:val="center"/>
              <w:rPr>
                <w:rFonts w:ascii="仿宋_GB2312" w:hAnsi="宋体" w:eastAsia="仿宋_GB2312"/>
                <w:color w:val="000000"/>
                <w:sz w:val="18"/>
                <w:szCs w:val="18"/>
              </w:rPr>
            </w:pPr>
          </w:p>
        </w:tc>
        <w:tc>
          <w:tcPr>
            <w:tcW w:w="720" w:type="dxa"/>
            <w:vMerge w:val="continue"/>
            <w:vAlign w:val="center"/>
          </w:tcPr>
          <w:p w14:paraId="4D3A7EE4">
            <w:pPr>
              <w:widowControl/>
              <w:jc w:val="center"/>
              <w:textAlignment w:val="center"/>
              <w:rPr>
                <w:rFonts w:ascii="仿宋_GB2312" w:hAnsi="宋体" w:eastAsia="仿宋_GB2312"/>
                <w:color w:val="000000"/>
                <w:sz w:val="18"/>
                <w:szCs w:val="18"/>
              </w:rPr>
            </w:pPr>
          </w:p>
        </w:tc>
      </w:tr>
      <w:tr w14:paraId="4AD1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8E7ABC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5FFAC5E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7060D63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519BE3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14:paraId="75C3CC4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14:paraId="49D5E56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14:paraId="1BD0E47A">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寅寺</w:t>
            </w:r>
            <w:r>
              <w:rPr>
                <w:rFonts w:hint="eastAsia" w:ascii="仿宋_GB2312" w:hAnsi="宋体" w:eastAsia="仿宋_GB2312"/>
                <w:sz w:val="18"/>
                <w:szCs w:val="18"/>
              </w:rPr>
              <w:t>镇人民政府</w:t>
            </w:r>
          </w:p>
        </w:tc>
        <w:tc>
          <w:tcPr>
            <w:tcW w:w="1800" w:type="dxa"/>
            <w:vMerge w:val="restart"/>
            <w:vAlign w:val="center"/>
          </w:tcPr>
          <w:p w14:paraId="04A438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p w14:paraId="284D1B8F">
            <w:pPr>
              <w:widowControl/>
              <w:textAlignment w:val="center"/>
              <w:rPr>
                <w:rFonts w:ascii="仿宋_GB2312" w:hAnsi="宋体" w:eastAsia="仿宋_GB2312"/>
                <w:color w:val="000000"/>
                <w:sz w:val="18"/>
                <w:szCs w:val="18"/>
              </w:rPr>
            </w:pPr>
          </w:p>
        </w:tc>
        <w:tc>
          <w:tcPr>
            <w:tcW w:w="720" w:type="dxa"/>
            <w:vMerge w:val="restart"/>
            <w:vAlign w:val="center"/>
          </w:tcPr>
          <w:p w14:paraId="2057DF2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9135505">
            <w:pPr>
              <w:widowControl/>
              <w:jc w:val="center"/>
              <w:textAlignment w:val="center"/>
              <w:rPr>
                <w:rFonts w:ascii="仿宋_GB2312" w:hAnsi="宋体" w:eastAsia="仿宋_GB2312"/>
                <w:color w:val="000000"/>
                <w:sz w:val="18"/>
                <w:szCs w:val="18"/>
              </w:rPr>
            </w:pPr>
          </w:p>
        </w:tc>
        <w:tc>
          <w:tcPr>
            <w:tcW w:w="551" w:type="dxa"/>
            <w:vMerge w:val="restart"/>
            <w:vAlign w:val="center"/>
          </w:tcPr>
          <w:p w14:paraId="55C0338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EE1C401">
            <w:pPr>
              <w:widowControl/>
              <w:jc w:val="center"/>
              <w:textAlignment w:val="center"/>
              <w:rPr>
                <w:rFonts w:ascii="仿宋_GB2312" w:hAnsi="宋体" w:eastAsia="仿宋_GB2312"/>
                <w:color w:val="000000"/>
                <w:sz w:val="18"/>
                <w:szCs w:val="18"/>
              </w:rPr>
            </w:pPr>
          </w:p>
        </w:tc>
        <w:tc>
          <w:tcPr>
            <w:tcW w:w="720" w:type="dxa"/>
            <w:vMerge w:val="restart"/>
            <w:vAlign w:val="center"/>
          </w:tcPr>
          <w:p w14:paraId="7633EB4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D8DF4E4">
            <w:pPr>
              <w:widowControl/>
              <w:jc w:val="center"/>
              <w:textAlignment w:val="center"/>
              <w:rPr>
                <w:rFonts w:ascii="仿宋_GB2312" w:hAnsi="宋体" w:eastAsia="仿宋_GB2312"/>
                <w:color w:val="000000"/>
                <w:sz w:val="18"/>
                <w:szCs w:val="18"/>
              </w:rPr>
            </w:pPr>
          </w:p>
        </w:tc>
      </w:tr>
      <w:tr w14:paraId="478F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0E61A24">
            <w:pPr>
              <w:widowControl/>
              <w:jc w:val="center"/>
              <w:textAlignment w:val="center"/>
              <w:rPr>
                <w:rFonts w:ascii="仿宋_GB2312" w:hAnsi="宋体" w:eastAsia="仿宋_GB2312"/>
                <w:color w:val="000000"/>
                <w:sz w:val="18"/>
                <w:szCs w:val="18"/>
              </w:rPr>
            </w:pPr>
          </w:p>
        </w:tc>
        <w:tc>
          <w:tcPr>
            <w:tcW w:w="720" w:type="dxa"/>
            <w:vMerge w:val="continue"/>
            <w:vAlign w:val="center"/>
          </w:tcPr>
          <w:p w14:paraId="071C8BF7">
            <w:pPr>
              <w:widowControl/>
              <w:jc w:val="center"/>
              <w:textAlignment w:val="center"/>
              <w:rPr>
                <w:rFonts w:ascii="仿宋_GB2312" w:hAnsi="宋体" w:eastAsia="仿宋_GB2312"/>
                <w:color w:val="000000"/>
                <w:sz w:val="18"/>
                <w:szCs w:val="18"/>
              </w:rPr>
            </w:pPr>
          </w:p>
        </w:tc>
        <w:tc>
          <w:tcPr>
            <w:tcW w:w="720" w:type="dxa"/>
            <w:vMerge w:val="continue"/>
            <w:vAlign w:val="center"/>
          </w:tcPr>
          <w:p w14:paraId="0D8DE04D">
            <w:pPr>
              <w:widowControl/>
              <w:jc w:val="center"/>
              <w:textAlignment w:val="center"/>
              <w:rPr>
                <w:rFonts w:ascii="仿宋_GB2312" w:hAnsi="宋体" w:eastAsia="仿宋_GB2312"/>
                <w:color w:val="000000"/>
                <w:sz w:val="18"/>
                <w:szCs w:val="18"/>
              </w:rPr>
            </w:pPr>
          </w:p>
        </w:tc>
        <w:tc>
          <w:tcPr>
            <w:tcW w:w="3240" w:type="dxa"/>
            <w:vAlign w:val="center"/>
          </w:tcPr>
          <w:p w14:paraId="774E17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14:paraId="73FC5B72">
            <w:pPr>
              <w:widowControl/>
              <w:jc w:val="center"/>
              <w:textAlignment w:val="center"/>
              <w:rPr>
                <w:rFonts w:ascii="仿宋_GB2312" w:hAnsi="宋体" w:eastAsia="仿宋_GB2312"/>
                <w:color w:val="000000"/>
                <w:sz w:val="18"/>
                <w:szCs w:val="18"/>
              </w:rPr>
            </w:pPr>
          </w:p>
        </w:tc>
        <w:tc>
          <w:tcPr>
            <w:tcW w:w="1620" w:type="dxa"/>
            <w:vMerge w:val="continue"/>
            <w:vAlign w:val="center"/>
          </w:tcPr>
          <w:p w14:paraId="3608E876">
            <w:pPr>
              <w:widowControl/>
              <w:jc w:val="center"/>
              <w:textAlignment w:val="center"/>
              <w:rPr>
                <w:rFonts w:ascii="仿宋_GB2312" w:hAnsi="宋体" w:eastAsia="仿宋_GB2312"/>
                <w:color w:val="000000"/>
                <w:sz w:val="18"/>
                <w:szCs w:val="18"/>
              </w:rPr>
            </w:pPr>
          </w:p>
        </w:tc>
        <w:tc>
          <w:tcPr>
            <w:tcW w:w="900" w:type="dxa"/>
            <w:vMerge w:val="continue"/>
            <w:vAlign w:val="center"/>
          </w:tcPr>
          <w:p w14:paraId="552AF30E">
            <w:pPr>
              <w:widowControl/>
              <w:jc w:val="center"/>
              <w:textAlignment w:val="center"/>
              <w:rPr>
                <w:rFonts w:ascii="仿宋_GB2312" w:hAnsi="宋体" w:eastAsia="仿宋_GB2312"/>
                <w:color w:val="000000"/>
                <w:sz w:val="18"/>
                <w:szCs w:val="18"/>
              </w:rPr>
            </w:pPr>
          </w:p>
        </w:tc>
        <w:tc>
          <w:tcPr>
            <w:tcW w:w="1800" w:type="dxa"/>
            <w:vMerge w:val="continue"/>
            <w:vAlign w:val="center"/>
          </w:tcPr>
          <w:p w14:paraId="6AE1B430">
            <w:pPr>
              <w:widowControl/>
              <w:jc w:val="center"/>
              <w:textAlignment w:val="center"/>
              <w:rPr>
                <w:rFonts w:ascii="仿宋_GB2312" w:hAnsi="宋体" w:eastAsia="仿宋_GB2312"/>
                <w:color w:val="000000"/>
                <w:sz w:val="18"/>
                <w:szCs w:val="18"/>
              </w:rPr>
            </w:pPr>
          </w:p>
        </w:tc>
        <w:tc>
          <w:tcPr>
            <w:tcW w:w="720" w:type="dxa"/>
            <w:vMerge w:val="continue"/>
            <w:vAlign w:val="center"/>
          </w:tcPr>
          <w:p w14:paraId="782F20D1">
            <w:pPr>
              <w:widowControl/>
              <w:jc w:val="center"/>
              <w:textAlignment w:val="center"/>
              <w:rPr>
                <w:rFonts w:ascii="仿宋_GB2312" w:hAnsi="宋体" w:eastAsia="仿宋_GB2312"/>
                <w:color w:val="000000"/>
                <w:sz w:val="18"/>
                <w:szCs w:val="18"/>
              </w:rPr>
            </w:pPr>
          </w:p>
        </w:tc>
        <w:tc>
          <w:tcPr>
            <w:tcW w:w="709" w:type="dxa"/>
            <w:vMerge w:val="continue"/>
            <w:vAlign w:val="center"/>
          </w:tcPr>
          <w:p w14:paraId="3FAD701F">
            <w:pPr>
              <w:widowControl/>
              <w:jc w:val="center"/>
              <w:textAlignment w:val="center"/>
              <w:rPr>
                <w:rFonts w:ascii="仿宋_GB2312" w:hAnsi="宋体" w:eastAsia="仿宋_GB2312"/>
                <w:color w:val="000000"/>
                <w:sz w:val="18"/>
                <w:szCs w:val="18"/>
              </w:rPr>
            </w:pPr>
          </w:p>
        </w:tc>
        <w:tc>
          <w:tcPr>
            <w:tcW w:w="551" w:type="dxa"/>
            <w:vMerge w:val="continue"/>
            <w:vAlign w:val="center"/>
          </w:tcPr>
          <w:p w14:paraId="4DD95D58">
            <w:pPr>
              <w:widowControl/>
              <w:jc w:val="center"/>
              <w:textAlignment w:val="center"/>
              <w:rPr>
                <w:rFonts w:ascii="仿宋_GB2312" w:hAnsi="宋体" w:eastAsia="仿宋_GB2312"/>
                <w:color w:val="000000"/>
                <w:sz w:val="18"/>
                <w:szCs w:val="18"/>
              </w:rPr>
            </w:pPr>
          </w:p>
        </w:tc>
        <w:tc>
          <w:tcPr>
            <w:tcW w:w="720" w:type="dxa"/>
            <w:vMerge w:val="continue"/>
            <w:vAlign w:val="center"/>
          </w:tcPr>
          <w:p w14:paraId="096EAA0E">
            <w:pPr>
              <w:widowControl/>
              <w:jc w:val="center"/>
              <w:textAlignment w:val="center"/>
              <w:rPr>
                <w:rFonts w:ascii="仿宋_GB2312" w:hAnsi="宋体" w:eastAsia="仿宋_GB2312"/>
                <w:color w:val="000000"/>
                <w:sz w:val="18"/>
                <w:szCs w:val="18"/>
              </w:rPr>
            </w:pPr>
          </w:p>
        </w:tc>
        <w:tc>
          <w:tcPr>
            <w:tcW w:w="720" w:type="dxa"/>
            <w:vMerge w:val="continue"/>
            <w:vAlign w:val="center"/>
          </w:tcPr>
          <w:p w14:paraId="250067F6">
            <w:pPr>
              <w:widowControl/>
              <w:jc w:val="center"/>
              <w:textAlignment w:val="center"/>
              <w:rPr>
                <w:rFonts w:ascii="仿宋_GB2312" w:hAnsi="宋体" w:eastAsia="仿宋_GB2312"/>
                <w:color w:val="000000"/>
                <w:sz w:val="18"/>
                <w:szCs w:val="18"/>
              </w:rPr>
            </w:pPr>
          </w:p>
        </w:tc>
        <w:tc>
          <w:tcPr>
            <w:tcW w:w="720" w:type="dxa"/>
            <w:vMerge w:val="continue"/>
            <w:vAlign w:val="center"/>
          </w:tcPr>
          <w:p w14:paraId="37EADD61">
            <w:pPr>
              <w:widowControl/>
              <w:jc w:val="center"/>
              <w:textAlignment w:val="center"/>
              <w:rPr>
                <w:rFonts w:ascii="仿宋_GB2312" w:hAnsi="宋体" w:eastAsia="仿宋_GB2312"/>
                <w:color w:val="000000"/>
                <w:sz w:val="18"/>
                <w:szCs w:val="18"/>
              </w:rPr>
            </w:pPr>
          </w:p>
        </w:tc>
      </w:tr>
    </w:tbl>
    <w:p w14:paraId="0A1ACC2F">
      <w:pPr>
        <w:jc w:val="center"/>
        <w:rPr>
          <w:rFonts w:ascii="Times New Roman" w:hAnsi="Times New Roman" w:eastAsia="方正小标宋_GBK"/>
          <w:color w:val="FF0000"/>
          <w:sz w:val="28"/>
          <w:szCs w:val="28"/>
        </w:rPr>
      </w:pPr>
    </w:p>
    <w:p w14:paraId="608D09D3">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4FC4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14:paraId="6279FFA6">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6DFE4D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6A24A6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3447D5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4BD38D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26F842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745ABFF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14:paraId="51AFB9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616A14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45271D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45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0DF39284">
            <w:pPr>
              <w:widowControl/>
              <w:jc w:val="center"/>
              <w:rPr>
                <w:rFonts w:ascii="仿宋_GB2312" w:hAnsi="Times New Roman" w:eastAsia="仿宋_GB2312"/>
                <w:color w:val="000000"/>
                <w:kern w:val="0"/>
                <w:sz w:val="18"/>
                <w:szCs w:val="18"/>
              </w:rPr>
            </w:pPr>
          </w:p>
        </w:tc>
        <w:tc>
          <w:tcPr>
            <w:tcW w:w="900" w:type="dxa"/>
            <w:vAlign w:val="center"/>
          </w:tcPr>
          <w:p w14:paraId="463AC2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FF8C5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3A52F744">
            <w:pPr>
              <w:widowControl/>
              <w:jc w:val="left"/>
              <w:rPr>
                <w:rFonts w:ascii="黑体" w:hAnsi="宋体" w:eastAsia="黑体" w:cs="宋体"/>
                <w:color w:val="000000"/>
                <w:kern w:val="0"/>
                <w:sz w:val="22"/>
              </w:rPr>
            </w:pPr>
          </w:p>
        </w:tc>
        <w:tc>
          <w:tcPr>
            <w:tcW w:w="2520" w:type="dxa"/>
            <w:vMerge w:val="continue"/>
            <w:vAlign w:val="center"/>
          </w:tcPr>
          <w:p w14:paraId="44AE52B0">
            <w:pPr>
              <w:widowControl/>
              <w:jc w:val="left"/>
              <w:rPr>
                <w:rFonts w:ascii="黑体" w:hAnsi="宋体" w:eastAsia="黑体" w:cs="宋体"/>
                <w:color w:val="000000"/>
                <w:kern w:val="0"/>
                <w:sz w:val="22"/>
              </w:rPr>
            </w:pPr>
          </w:p>
        </w:tc>
        <w:tc>
          <w:tcPr>
            <w:tcW w:w="1800" w:type="dxa"/>
            <w:vMerge w:val="continue"/>
            <w:vAlign w:val="center"/>
          </w:tcPr>
          <w:p w14:paraId="689A6ADB">
            <w:pPr>
              <w:widowControl/>
              <w:jc w:val="left"/>
              <w:rPr>
                <w:rFonts w:ascii="黑体" w:hAnsi="宋体" w:eastAsia="黑体" w:cs="宋体"/>
                <w:color w:val="000000"/>
                <w:kern w:val="0"/>
                <w:sz w:val="22"/>
              </w:rPr>
            </w:pPr>
          </w:p>
        </w:tc>
        <w:tc>
          <w:tcPr>
            <w:tcW w:w="900" w:type="dxa"/>
            <w:vMerge w:val="continue"/>
            <w:vAlign w:val="center"/>
          </w:tcPr>
          <w:p w14:paraId="6A1C6DE5">
            <w:pPr>
              <w:widowControl/>
              <w:jc w:val="center"/>
              <w:rPr>
                <w:rFonts w:ascii="黑体" w:hAnsi="宋体" w:eastAsia="黑体" w:cs="宋体"/>
                <w:color w:val="000000"/>
                <w:kern w:val="0"/>
                <w:sz w:val="22"/>
              </w:rPr>
            </w:pPr>
          </w:p>
        </w:tc>
        <w:tc>
          <w:tcPr>
            <w:tcW w:w="1496" w:type="dxa"/>
            <w:vMerge w:val="continue"/>
            <w:vAlign w:val="center"/>
          </w:tcPr>
          <w:p w14:paraId="4A409825">
            <w:pPr>
              <w:widowControl/>
              <w:jc w:val="left"/>
              <w:rPr>
                <w:rFonts w:ascii="黑体" w:hAnsi="宋体" w:eastAsia="黑体" w:cs="宋体"/>
                <w:kern w:val="0"/>
                <w:sz w:val="22"/>
              </w:rPr>
            </w:pPr>
          </w:p>
        </w:tc>
        <w:tc>
          <w:tcPr>
            <w:tcW w:w="664" w:type="dxa"/>
            <w:vAlign w:val="center"/>
          </w:tcPr>
          <w:p w14:paraId="285297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3607BD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41BA27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70895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ED546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14:paraId="4A8D7A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000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1985103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10494A9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757ED6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3F1CEC18">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14:paraId="5A1B2B88">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14:paraId="61AD9777">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520918A3">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7F8E7F7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00E3472C">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14:paraId="2DD7513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5AA93293">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14:paraId="2C7D4F7D">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73D261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F8B101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AD009C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0E83B5C">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617EDB76">
            <w:pPr>
              <w:rPr>
                <w:rFonts w:ascii="仿宋_GB2312" w:hAnsi="宋体" w:eastAsia="仿宋_GB2312" w:cs="宋体"/>
                <w:bCs/>
                <w:sz w:val="18"/>
                <w:szCs w:val="18"/>
              </w:rPr>
            </w:pPr>
            <w:r>
              <w:rPr>
                <w:rFonts w:hint="eastAsia" w:ascii="仿宋_GB2312" w:eastAsia="仿宋_GB2312"/>
                <w:bCs/>
                <w:sz w:val="18"/>
                <w:szCs w:val="18"/>
              </w:rPr>
              <w:t>√</w:t>
            </w:r>
          </w:p>
        </w:tc>
      </w:tr>
      <w:tr w14:paraId="608D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333C57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433BD8C5">
            <w:pPr>
              <w:rPr>
                <w:rFonts w:ascii="仿宋_GB2312" w:hAnsi="宋体" w:eastAsia="仿宋_GB2312" w:cs="宋体"/>
                <w:color w:val="000000"/>
                <w:sz w:val="18"/>
                <w:szCs w:val="18"/>
              </w:rPr>
            </w:pPr>
          </w:p>
        </w:tc>
        <w:tc>
          <w:tcPr>
            <w:tcW w:w="1080" w:type="dxa"/>
            <w:vAlign w:val="center"/>
          </w:tcPr>
          <w:p w14:paraId="4E936F85">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35D5CA24">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C665553">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2D51E7F">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26DA5D4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50C6D984">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50987404">
            <w:pPr>
              <w:spacing w:line="240" w:lineRule="exact"/>
              <w:jc w:val="left"/>
              <w:rPr>
                <w:rFonts w:ascii="仿宋_GB2312" w:eastAsia="仿宋_GB2312"/>
                <w:sz w:val="18"/>
                <w:szCs w:val="18"/>
              </w:rPr>
            </w:pPr>
          </w:p>
        </w:tc>
        <w:tc>
          <w:tcPr>
            <w:tcW w:w="664" w:type="dxa"/>
            <w:vAlign w:val="center"/>
          </w:tcPr>
          <w:p w14:paraId="6E71E1F5">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038F0D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A551331">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37D581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239A28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1DB4576">
            <w:pPr>
              <w:rPr>
                <w:rFonts w:ascii="仿宋_GB2312" w:hAnsi="宋体" w:eastAsia="仿宋_GB2312" w:cs="宋体"/>
                <w:bCs/>
                <w:sz w:val="18"/>
                <w:szCs w:val="18"/>
              </w:rPr>
            </w:pPr>
            <w:r>
              <w:rPr>
                <w:rFonts w:hint="eastAsia" w:ascii="仿宋_GB2312" w:eastAsia="仿宋_GB2312"/>
                <w:bCs/>
                <w:sz w:val="18"/>
                <w:szCs w:val="18"/>
              </w:rPr>
              <w:t>√</w:t>
            </w:r>
          </w:p>
        </w:tc>
      </w:tr>
      <w:tr w14:paraId="4B68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14:paraId="28A31D9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60EBF8E6">
            <w:pPr>
              <w:rPr>
                <w:rFonts w:ascii="仿宋_GB2312" w:hAnsi="宋体" w:eastAsia="仿宋_GB2312" w:cs="宋体"/>
                <w:color w:val="000000"/>
                <w:sz w:val="18"/>
                <w:szCs w:val="18"/>
              </w:rPr>
            </w:pPr>
          </w:p>
        </w:tc>
        <w:tc>
          <w:tcPr>
            <w:tcW w:w="1080" w:type="dxa"/>
            <w:vAlign w:val="center"/>
          </w:tcPr>
          <w:p w14:paraId="411ACB42">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14:paraId="3C51F6DB">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14:paraId="0188764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14:paraId="362F4163">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D7E6BA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6FCFDA1F">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14:paraId="6C86F792">
            <w:pPr>
              <w:spacing w:line="240" w:lineRule="exact"/>
              <w:jc w:val="left"/>
              <w:rPr>
                <w:rFonts w:ascii="仿宋_GB2312" w:eastAsia="仿宋_GB2312"/>
                <w:sz w:val="18"/>
                <w:szCs w:val="18"/>
              </w:rPr>
            </w:pPr>
          </w:p>
        </w:tc>
        <w:tc>
          <w:tcPr>
            <w:tcW w:w="664" w:type="dxa"/>
            <w:vAlign w:val="center"/>
          </w:tcPr>
          <w:p w14:paraId="292FD43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E492FB4">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6E710622">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44145C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979CE01">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A67004D">
            <w:pPr>
              <w:rPr>
                <w:rFonts w:ascii="仿宋_GB2312" w:hAnsi="宋体" w:eastAsia="仿宋_GB2312" w:cs="宋体"/>
                <w:bCs/>
                <w:sz w:val="18"/>
                <w:szCs w:val="18"/>
              </w:rPr>
            </w:pPr>
            <w:r>
              <w:rPr>
                <w:rFonts w:hint="eastAsia" w:ascii="仿宋_GB2312" w:eastAsia="仿宋_GB2312"/>
                <w:bCs/>
                <w:sz w:val="18"/>
                <w:szCs w:val="18"/>
              </w:rPr>
              <w:t>　</w:t>
            </w:r>
          </w:p>
        </w:tc>
      </w:tr>
      <w:tr w14:paraId="279B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3D4C15D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14:paraId="774870C6">
            <w:pPr>
              <w:rPr>
                <w:rFonts w:ascii="仿宋_GB2312" w:hAnsi="宋体" w:eastAsia="仿宋_GB2312" w:cs="宋体"/>
                <w:color w:val="000000"/>
                <w:sz w:val="18"/>
                <w:szCs w:val="18"/>
              </w:rPr>
            </w:pPr>
          </w:p>
        </w:tc>
        <w:tc>
          <w:tcPr>
            <w:tcW w:w="1080" w:type="dxa"/>
            <w:vAlign w:val="center"/>
          </w:tcPr>
          <w:p w14:paraId="60D307C3">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20A3C3E4">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1BEB33AB">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14:paraId="7C048379">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25069C2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14:paraId="0E2AFFC6">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14:paraId="37C61F5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5F2E40B9">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14:paraId="2AD18F59">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256927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60441AA">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F604FF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EE80BA3">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7F8C65F0">
            <w:pPr>
              <w:rPr>
                <w:rFonts w:ascii="仿宋_GB2312" w:hAnsi="宋体" w:eastAsia="仿宋_GB2312" w:cs="宋体"/>
                <w:bCs/>
                <w:sz w:val="18"/>
                <w:szCs w:val="18"/>
              </w:rPr>
            </w:pPr>
            <w:r>
              <w:rPr>
                <w:rFonts w:hint="eastAsia" w:ascii="仿宋_GB2312" w:eastAsia="仿宋_GB2312"/>
                <w:bCs/>
                <w:sz w:val="18"/>
                <w:szCs w:val="18"/>
              </w:rPr>
              <w:t>√</w:t>
            </w:r>
          </w:p>
        </w:tc>
      </w:tr>
      <w:tr w14:paraId="4E59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14:paraId="4660091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14:paraId="1AE10A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753803B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44EFA14C">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14:paraId="1FB5A2EA">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14:paraId="1BEE9886">
            <w:r>
              <w:rPr>
                <w:rFonts w:hint="eastAsia" w:ascii="仿宋_GB2312" w:eastAsia="仿宋_GB2312"/>
                <w:bCs/>
                <w:color w:val="000000"/>
                <w:sz w:val="18"/>
                <w:szCs w:val="18"/>
              </w:rPr>
              <w:t>《政府信息公开条例》、《关于全面推进政务公开工作的意见》</w:t>
            </w:r>
          </w:p>
        </w:tc>
        <w:tc>
          <w:tcPr>
            <w:tcW w:w="1800" w:type="dxa"/>
            <w:vAlign w:val="center"/>
          </w:tcPr>
          <w:p w14:paraId="302E00B1">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14:paraId="67C37A37">
            <w:pPr>
              <w:jc w:val="center"/>
              <w:rPr>
                <w:rFonts w:ascii="仿宋_GB2312" w:hAnsi="宋体" w:eastAsia="仿宋_GB2312" w:cs="宋体"/>
                <w:bCs/>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镇人民政府党政办公室；应急管理办公室</w:t>
            </w:r>
          </w:p>
        </w:tc>
        <w:tc>
          <w:tcPr>
            <w:tcW w:w="1496" w:type="dxa"/>
            <w:vAlign w:val="center"/>
          </w:tcPr>
          <w:p w14:paraId="7861F8BE">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03D6AFA6">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14:paraId="320AF104">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B5F431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4F474A46">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20DDC1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3911B9F">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59EF151">
            <w:pPr>
              <w:rPr>
                <w:rFonts w:ascii="仿宋_GB2312" w:hAnsi="宋体" w:eastAsia="仿宋_GB2312" w:cs="宋体"/>
                <w:bCs/>
                <w:sz w:val="18"/>
                <w:szCs w:val="18"/>
              </w:rPr>
            </w:pPr>
            <w:r>
              <w:rPr>
                <w:rFonts w:hint="eastAsia" w:ascii="仿宋_GB2312" w:eastAsia="仿宋_GB2312"/>
                <w:bCs/>
                <w:sz w:val="18"/>
                <w:szCs w:val="18"/>
              </w:rPr>
              <w:t>　</w:t>
            </w:r>
          </w:p>
        </w:tc>
      </w:tr>
    </w:tbl>
    <w:p w14:paraId="7CB6AE0A">
      <w:pPr>
        <w:pStyle w:val="2"/>
        <w:jc w:val="center"/>
        <w:rPr>
          <w:rFonts w:ascii="方正小标宋_GBK" w:hAnsi="方正小标宋_GBK" w:eastAsia="方正小标宋_GBK"/>
          <w:b w:val="0"/>
          <w:bCs w:val="0"/>
          <w:sz w:val="30"/>
        </w:rPr>
      </w:pPr>
    </w:p>
    <w:p w14:paraId="6EA86FE1">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1D64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D5D885E">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07C51B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424CCB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2EC85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0ED0E6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374531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4AC11A3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ACA7E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D99F1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2B9AE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C3D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FB775D9">
            <w:pPr>
              <w:widowControl/>
              <w:jc w:val="left"/>
              <w:rPr>
                <w:rFonts w:ascii="Times New Roman" w:hAnsi="Times New Roman"/>
                <w:color w:val="000000"/>
                <w:kern w:val="0"/>
                <w:sz w:val="22"/>
              </w:rPr>
            </w:pPr>
          </w:p>
        </w:tc>
        <w:tc>
          <w:tcPr>
            <w:tcW w:w="720" w:type="dxa"/>
            <w:vAlign w:val="center"/>
          </w:tcPr>
          <w:p w14:paraId="5932D3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4BB83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67B1079D">
            <w:pPr>
              <w:widowControl/>
              <w:jc w:val="left"/>
              <w:rPr>
                <w:rFonts w:ascii="黑体" w:hAnsi="宋体" w:eastAsia="黑体" w:cs="宋体"/>
                <w:color w:val="000000"/>
                <w:kern w:val="0"/>
                <w:sz w:val="22"/>
              </w:rPr>
            </w:pPr>
          </w:p>
        </w:tc>
        <w:tc>
          <w:tcPr>
            <w:tcW w:w="1260" w:type="dxa"/>
            <w:vMerge w:val="continue"/>
            <w:vAlign w:val="center"/>
          </w:tcPr>
          <w:p w14:paraId="67BC17D8">
            <w:pPr>
              <w:widowControl/>
              <w:jc w:val="left"/>
              <w:rPr>
                <w:rFonts w:ascii="黑体" w:hAnsi="宋体" w:eastAsia="黑体" w:cs="宋体"/>
                <w:color w:val="000000"/>
                <w:kern w:val="0"/>
                <w:sz w:val="22"/>
              </w:rPr>
            </w:pPr>
          </w:p>
        </w:tc>
        <w:tc>
          <w:tcPr>
            <w:tcW w:w="1980" w:type="dxa"/>
            <w:vMerge w:val="continue"/>
            <w:vAlign w:val="center"/>
          </w:tcPr>
          <w:p w14:paraId="7F8BD0CA">
            <w:pPr>
              <w:widowControl/>
              <w:jc w:val="left"/>
              <w:rPr>
                <w:rFonts w:ascii="黑体" w:hAnsi="宋体" w:eastAsia="黑体" w:cs="宋体"/>
                <w:color w:val="000000"/>
                <w:kern w:val="0"/>
                <w:sz w:val="22"/>
              </w:rPr>
            </w:pPr>
          </w:p>
        </w:tc>
        <w:tc>
          <w:tcPr>
            <w:tcW w:w="1620" w:type="dxa"/>
            <w:vMerge w:val="continue"/>
            <w:vAlign w:val="center"/>
          </w:tcPr>
          <w:p w14:paraId="3262A1B8">
            <w:pPr>
              <w:widowControl/>
              <w:jc w:val="left"/>
              <w:rPr>
                <w:rFonts w:ascii="黑体" w:hAnsi="宋体" w:eastAsia="黑体" w:cs="宋体"/>
                <w:color w:val="000000"/>
                <w:kern w:val="0"/>
                <w:sz w:val="22"/>
              </w:rPr>
            </w:pPr>
          </w:p>
        </w:tc>
        <w:tc>
          <w:tcPr>
            <w:tcW w:w="1786" w:type="dxa"/>
            <w:vMerge w:val="continue"/>
            <w:vAlign w:val="center"/>
          </w:tcPr>
          <w:p w14:paraId="7ED756FE">
            <w:pPr>
              <w:widowControl/>
              <w:jc w:val="left"/>
              <w:rPr>
                <w:rFonts w:ascii="黑体" w:hAnsi="宋体" w:eastAsia="黑体" w:cs="宋体"/>
                <w:kern w:val="0"/>
                <w:sz w:val="22"/>
              </w:rPr>
            </w:pPr>
          </w:p>
        </w:tc>
        <w:tc>
          <w:tcPr>
            <w:tcW w:w="554" w:type="dxa"/>
            <w:vAlign w:val="center"/>
          </w:tcPr>
          <w:p w14:paraId="7EE0A2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2146B5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C8F3D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3240E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DC796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96F2A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F04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021410">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14:paraId="13BE463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14:paraId="13CA126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14:paraId="76A542D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14:paraId="4860C3E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14:paraId="2DD2FF8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14:paraId="3BB9BEFB">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5BBD376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5B583CB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7E6282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14:paraId="47F50ED0">
            <w:pPr>
              <w:widowControl/>
              <w:spacing w:line="240" w:lineRule="exact"/>
              <w:rPr>
                <w:rFonts w:ascii="仿宋_GB2312" w:eastAsia="仿宋_GB2312"/>
                <w:color w:val="000000"/>
                <w:sz w:val="18"/>
                <w:szCs w:val="18"/>
              </w:rPr>
            </w:pPr>
          </w:p>
        </w:tc>
        <w:tc>
          <w:tcPr>
            <w:tcW w:w="554" w:type="dxa"/>
            <w:vAlign w:val="center"/>
          </w:tcPr>
          <w:p w14:paraId="570FEA7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E82E826">
            <w:pPr>
              <w:widowControl/>
              <w:spacing w:line="240" w:lineRule="exact"/>
              <w:jc w:val="center"/>
              <w:rPr>
                <w:rFonts w:ascii="仿宋_GB2312" w:eastAsia="仿宋_GB2312"/>
                <w:color w:val="000000"/>
                <w:sz w:val="18"/>
                <w:szCs w:val="18"/>
              </w:rPr>
            </w:pPr>
          </w:p>
        </w:tc>
        <w:tc>
          <w:tcPr>
            <w:tcW w:w="551" w:type="dxa"/>
            <w:vAlign w:val="center"/>
          </w:tcPr>
          <w:p w14:paraId="0CEF4FC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B1190B3">
            <w:pPr>
              <w:widowControl/>
              <w:spacing w:line="240" w:lineRule="exact"/>
              <w:jc w:val="center"/>
              <w:rPr>
                <w:rFonts w:ascii="仿宋_GB2312" w:eastAsia="仿宋_GB2312"/>
                <w:color w:val="000000"/>
                <w:sz w:val="18"/>
                <w:szCs w:val="18"/>
              </w:rPr>
            </w:pPr>
          </w:p>
        </w:tc>
        <w:tc>
          <w:tcPr>
            <w:tcW w:w="720" w:type="dxa"/>
            <w:vAlign w:val="center"/>
          </w:tcPr>
          <w:p w14:paraId="134E2B5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49F00F">
            <w:pPr>
              <w:widowControl/>
              <w:spacing w:line="240" w:lineRule="exact"/>
              <w:jc w:val="center"/>
              <w:rPr>
                <w:rFonts w:ascii="仿宋_GB2312" w:eastAsia="仿宋_GB2312"/>
                <w:color w:val="000000"/>
                <w:sz w:val="18"/>
                <w:szCs w:val="18"/>
              </w:rPr>
            </w:pPr>
          </w:p>
        </w:tc>
      </w:tr>
      <w:tr w14:paraId="3114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181238EA">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14:paraId="6D20D87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2571FE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77FB976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13EBE5E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770C803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D79D154">
            <w:pPr>
              <w:spacing w:line="240" w:lineRule="exact"/>
              <w:rPr>
                <w:rFonts w:ascii="仿宋_GB2312" w:eastAsia="仿宋_GB2312"/>
                <w:color w:val="000000"/>
                <w:sz w:val="18"/>
                <w:szCs w:val="18"/>
              </w:rPr>
            </w:pPr>
          </w:p>
        </w:tc>
        <w:tc>
          <w:tcPr>
            <w:tcW w:w="1620" w:type="dxa"/>
            <w:vMerge w:val="restart"/>
            <w:vAlign w:val="center"/>
          </w:tcPr>
          <w:p w14:paraId="38793BF6">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Merge w:val="restart"/>
            <w:vAlign w:val="center"/>
          </w:tcPr>
          <w:p w14:paraId="2C4558C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1D3E21E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716ED4CB">
            <w:pPr>
              <w:widowControl/>
              <w:spacing w:line="240" w:lineRule="exact"/>
              <w:rPr>
                <w:rFonts w:ascii="仿宋_GB2312" w:eastAsia="仿宋_GB2312"/>
                <w:color w:val="000000"/>
                <w:sz w:val="18"/>
                <w:szCs w:val="18"/>
              </w:rPr>
            </w:pPr>
          </w:p>
        </w:tc>
        <w:tc>
          <w:tcPr>
            <w:tcW w:w="554" w:type="dxa"/>
            <w:vAlign w:val="center"/>
          </w:tcPr>
          <w:p w14:paraId="21F1A500">
            <w:pPr>
              <w:widowControl/>
              <w:spacing w:line="240" w:lineRule="exact"/>
              <w:jc w:val="center"/>
              <w:rPr>
                <w:rFonts w:ascii="仿宋_GB2312" w:eastAsia="仿宋_GB2312"/>
                <w:color w:val="000000"/>
                <w:sz w:val="18"/>
                <w:szCs w:val="18"/>
              </w:rPr>
            </w:pPr>
          </w:p>
        </w:tc>
        <w:tc>
          <w:tcPr>
            <w:tcW w:w="875" w:type="dxa"/>
            <w:vAlign w:val="center"/>
          </w:tcPr>
          <w:p w14:paraId="7A34EA2A">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56C6B09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C018584">
            <w:pPr>
              <w:widowControl/>
              <w:spacing w:line="240" w:lineRule="exact"/>
              <w:jc w:val="center"/>
              <w:rPr>
                <w:rFonts w:ascii="仿宋_GB2312" w:eastAsia="仿宋_GB2312"/>
                <w:color w:val="000000"/>
                <w:sz w:val="18"/>
                <w:szCs w:val="18"/>
              </w:rPr>
            </w:pPr>
          </w:p>
        </w:tc>
        <w:tc>
          <w:tcPr>
            <w:tcW w:w="720" w:type="dxa"/>
            <w:vMerge w:val="restart"/>
            <w:vAlign w:val="center"/>
          </w:tcPr>
          <w:p w14:paraId="0408856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0C3137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D1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A80B3CA">
            <w:pPr>
              <w:widowControl/>
              <w:jc w:val="center"/>
              <w:rPr>
                <w:rFonts w:ascii="仿宋_GB2312" w:eastAsia="仿宋_GB2312"/>
                <w:color w:val="000000"/>
                <w:sz w:val="18"/>
                <w:szCs w:val="18"/>
              </w:rPr>
            </w:pPr>
          </w:p>
        </w:tc>
        <w:tc>
          <w:tcPr>
            <w:tcW w:w="720" w:type="dxa"/>
            <w:vMerge w:val="continue"/>
            <w:vAlign w:val="center"/>
          </w:tcPr>
          <w:p w14:paraId="2DE0226E">
            <w:pPr>
              <w:widowControl/>
              <w:jc w:val="center"/>
              <w:rPr>
                <w:rFonts w:ascii="仿宋_GB2312" w:eastAsia="仿宋_GB2312"/>
                <w:color w:val="000000"/>
                <w:sz w:val="18"/>
                <w:szCs w:val="18"/>
              </w:rPr>
            </w:pPr>
          </w:p>
        </w:tc>
        <w:tc>
          <w:tcPr>
            <w:tcW w:w="720" w:type="dxa"/>
            <w:vMerge w:val="continue"/>
            <w:vAlign w:val="center"/>
          </w:tcPr>
          <w:p w14:paraId="4C879FE8">
            <w:pPr>
              <w:widowControl/>
              <w:spacing w:line="320" w:lineRule="exact"/>
              <w:jc w:val="center"/>
              <w:rPr>
                <w:rFonts w:ascii="仿宋_GB2312" w:eastAsia="仿宋_GB2312"/>
                <w:color w:val="000000"/>
                <w:sz w:val="18"/>
                <w:szCs w:val="18"/>
              </w:rPr>
            </w:pPr>
          </w:p>
        </w:tc>
        <w:tc>
          <w:tcPr>
            <w:tcW w:w="2714" w:type="dxa"/>
            <w:vMerge w:val="continue"/>
            <w:vAlign w:val="center"/>
          </w:tcPr>
          <w:p w14:paraId="3A74776B">
            <w:pPr>
              <w:widowControl/>
              <w:jc w:val="left"/>
              <w:rPr>
                <w:rFonts w:ascii="仿宋_GB2312" w:eastAsia="仿宋_GB2312"/>
                <w:color w:val="000000"/>
                <w:sz w:val="18"/>
                <w:szCs w:val="18"/>
              </w:rPr>
            </w:pPr>
          </w:p>
        </w:tc>
        <w:tc>
          <w:tcPr>
            <w:tcW w:w="1260" w:type="dxa"/>
            <w:vMerge w:val="continue"/>
            <w:vAlign w:val="center"/>
          </w:tcPr>
          <w:p w14:paraId="3B0945DF">
            <w:pPr>
              <w:widowControl/>
              <w:rPr>
                <w:rFonts w:ascii="仿宋_GB2312" w:eastAsia="仿宋_GB2312"/>
                <w:color w:val="000000"/>
                <w:sz w:val="18"/>
                <w:szCs w:val="18"/>
              </w:rPr>
            </w:pPr>
          </w:p>
        </w:tc>
        <w:tc>
          <w:tcPr>
            <w:tcW w:w="1980" w:type="dxa"/>
            <w:vAlign w:val="center"/>
          </w:tcPr>
          <w:p w14:paraId="117D381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70DA54A8">
            <w:pPr>
              <w:widowControl/>
              <w:rPr>
                <w:rFonts w:ascii="仿宋_GB2312" w:eastAsia="仿宋_GB2312"/>
                <w:color w:val="000000"/>
                <w:sz w:val="18"/>
                <w:szCs w:val="18"/>
              </w:rPr>
            </w:pPr>
          </w:p>
        </w:tc>
        <w:tc>
          <w:tcPr>
            <w:tcW w:w="1786" w:type="dxa"/>
            <w:vMerge w:val="continue"/>
            <w:vAlign w:val="center"/>
          </w:tcPr>
          <w:p w14:paraId="611E0521">
            <w:pPr>
              <w:widowControl/>
              <w:rPr>
                <w:rFonts w:ascii="仿宋_GB2312" w:eastAsia="仿宋_GB2312"/>
                <w:color w:val="000000"/>
                <w:sz w:val="18"/>
                <w:szCs w:val="18"/>
              </w:rPr>
            </w:pPr>
          </w:p>
        </w:tc>
        <w:tc>
          <w:tcPr>
            <w:tcW w:w="554" w:type="dxa"/>
            <w:vAlign w:val="center"/>
          </w:tcPr>
          <w:p w14:paraId="1B2004F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3A5940E">
            <w:pPr>
              <w:jc w:val="center"/>
              <w:rPr>
                <w:rFonts w:ascii="仿宋_GB2312" w:eastAsia="仿宋_GB2312"/>
                <w:color w:val="000000"/>
                <w:sz w:val="18"/>
                <w:szCs w:val="18"/>
              </w:rPr>
            </w:pPr>
          </w:p>
        </w:tc>
        <w:tc>
          <w:tcPr>
            <w:tcW w:w="551" w:type="dxa"/>
            <w:vMerge w:val="continue"/>
            <w:vAlign w:val="center"/>
          </w:tcPr>
          <w:p w14:paraId="693A30CA">
            <w:pPr>
              <w:widowControl/>
              <w:spacing w:line="240" w:lineRule="exact"/>
              <w:jc w:val="center"/>
              <w:rPr>
                <w:rFonts w:ascii="仿宋_GB2312" w:eastAsia="仿宋_GB2312"/>
                <w:color w:val="000000"/>
                <w:sz w:val="18"/>
                <w:szCs w:val="18"/>
              </w:rPr>
            </w:pPr>
          </w:p>
        </w:tc>
        <w:tc>
          <w:tcPr>
            <w:tcW w:w="720" w:type="dxa"/>
            <w:vMerge w:val="continue"/>
            <w:vAlign w:val="center"/>
          </w:tcPr>
          <w:p w14:paraId="48D0A0C4">
            <w:pPr>
              <w:widowControl/>
              <w:spacing w:line="240" w:lineRule="exact"/>
              <w:jc w:val="center"/>
              <w:rPr>
                <w:rFonts w:ascii="仿宋_GB2312" w:eastAsia="仿宋_GB2312"/>
                <w:color w:val="000000"/>
                <w:sz w:val="18"/>
                <w:szCs w:val="18"/>
              </w:rPr>
            </w:pPr>
          </w:p>
        </w:tc>
        <w:tc>
          <w:tcPr>
            <w:tcW w:w="720" w:type="dxa"/>
            <w:vMerge w:val="continue"/>
            <w:vAlign w:val="center"/>
          </w:tcPr>
          <w:p w14:paraId="2C5E7494">
            <w:pPr>
              <w:widowControl/>
              <w:spacing w:line="240" w:lineRule="exact"/>
              <w:jc w:val="center"/>
              <w:rPr>
                <w:rFonts w:ascii="仿宋_GB2312" w:eastAsia="仿宋_GB2312"/>
                <w:color w:val="000000"/>
                <w:sz w:val="18"/>
                <w:szCs w:val="18"/>
              </w:rPr>
            </w:pPr>
          </w:p>
        </w:tc>
        <w:tc>
          <w:tcPr>
            <w:tcW w:w="720" w:type="dxa"/>
            <w:vMerge w:val="continue"/>
            <w:vAlign w:val="center"/>
          </w:tcPr>
          <w:p w14:paraId="62CD04F8">
            <w:pPr>
              <w:widowControl/>
              <w:spacing w:line="240" w:lineRule="exact"/>
              <w:jc w:val="center"/>
              <w:rPr>
                <w:rFonts w:ascii="仿宋_GB2312" w:eastAsia="仿宋_GB2312"/>
                <w:color w:val="000000"/>
                <w:sz w:val="18"/>
                <w:szCs w:val="18"/>
              </w:rPr>
            </w:pPr>
          </w:p>
        </w:tc>
      </w:tr>
      <w:tr w14:paraId="52CF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33CE886">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7089456">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2403D23C">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584BF774">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1DB9260F">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4986229A">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6C1F144A">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723C618D">
            <w:pPr>
              <w:widowControl/>
              <w:rPr>
                <w:rFonts w:ascii="仿宋_GB2312" w:eastAsia="仿宋_GB2312"/>
                <w:color w:val="000000"/>
                <w:sz w:val="18"/>
                <w:szCs w:val="18"/>
              </w:rPr>
            </w:pPr>
          </w:p>
        </w:tc>
        <w:tc>
          <w:tcPr>
            <w:tcW w:w="1260" w:type="dxa"/>
            <w:vMerge w:val="restart"/>
            <w:vAlign w:val="center"/>
          </w:tcPr>
          <w:p w14:paraId="13D15E57">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14:paraId="3E99862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00EE8A3F">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Merge w:val="restart"/>
            <w:vAlign w:val="center"/>
          </w:tcPr>
          <w:p w14:paraId="6623112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30030D09">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56356032">
            <w:pPr>
              <w:widowControl/>
              <w:jc w:val="center"/>
              <w:rPr>
                <w:rFonts w:ascii="仿宋_GB2312" w:eastAsia="仿宋_GB2312"/>
                <w:color w:val="000000"/>
                <w:sz w:val="18"/>
                <w:szCs w:val="18"/>
              </w:rPr>
            </w:pPr>
          </w:p>
        </w:tc>
        <w:tc>
          <w:tcPr>
            <w:tcW w:w="875" w:type="dxa"/>
            <w:vAlign w:val="center"/>
          </w:tcPr>
          <w:p w14:paraId="276C9E14">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060D281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CF1C589">
            <w:pPr>
              <w:widowControl/>
              <w:jc w:val="center"/>
              <w:rPr>
                <w:rFonts w:ascii="仿宋_GB2312" w:eastAsia="仿宋_GB2312"/>
                <w:color w:val="000000"/>
                <w:sz w:val="18"/>
                <w:szCs w:val="18"/>
              </w:rPr>
            </w:pPr>
          </w:p>
        </w:tc>
        <w:tc>
          <w:tcPr>
            <w:tcW w:w="720" w:type="dxa"/>
            <w:vMerge w:val="restart"/>
            <w:vAlign w:val="center"/>
          </w:tcPr>
          <w:p w14:paraId="147FD1B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224730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3FD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84D88A3">
            <w:pPr>
              <w:widowControl/>
              <w:jc w:val="center"/>
              <w:rPr>
                <w:rFonts w:ascii="仿宋_GB2312" w:eastAsia="仿宋_GB2312"/>
                <w:color w:val="000000"/>
                <w:sz w:val="18"/>
                <w:szCs w:val="18"/>
              </w:rPr>
            </w:pPr>
          </w:p>
        </w:tc>
        <w:tc>
          <w:tcPr>
            <w:tcW w:w="720" w:type="dxa"/>
            <w:vMerge w:val="continue"/>
            <w:vAlign w:val="center"/>
          </w:tcPr>
          <w:p w14:paraId="6347EB2B">
            <w:pPr>
              <w:widowControl/>
              <w:jc w:val="center"/>
              <w:rPr>
                <w:rFonts w:ascii="仿宋_GB2312" w:eastAsia="仿宋_GB2312"/>
                <w:color w:val="000000"/>
                <w:sz w:val="18"/>
                <w:szCs w:val="18"/>
              </w:rPr>
            </w:pPr>
          </w:p>
        </w:tc>
        <w:tc>
          <w:tcPr>
            <w:tcW w:w="720" w:type="dxa"/>
            <w:vMerge w:val="continue"/>
            <w:vAlign w:val="center"/>
          </w:tcPr>
          <w:p w14:paraId="4F3D91CE">
            <w:pPr>
              <w:widowControl/>
              <w:spacing w:line="320" w:lineRule="exact"/>
              <w:jc w:val="center"/>
              <w:rPr>
                <w:rFonts w:ascii="仿宋_GB2312" w:eastAsia="仿宋_GB2312"/>
                <w:color w:val="000000"/>
                <w:sz w:val="18"/>
                <w:szCs w:val="18"/>
              </w:rPr>
            </w:pPr>
          </w:p>
        </w:tc>
        <w:tc>
          <w:tcPr>
            <w:tcW w:w="2714" w:type="dxa"/>
            <w:vMerge w:val="continue"/>
            <w:vAlign w:val="center"/>
          </w:tcPr>
          <w:p w14:paraId="29AE1447">
            <w:pPr>
              <w:rPr>
                <w:rFonts w:ascii="仿宋_GB2312" w:eastAsia="仿宋_GB2312"/>
                <w:color w:val="000000"/>
                <w:sz w:val="18"/>
                <w:szCs w:val="18"/>
              </w:rPr>
            </w:pPr>
          </w:p>
        </w:tc>
        <w:tc>
          <w:tcPr>
            <w:tcW w:w="1260" w:type="dxa"/>
            <w:vMerge w:val="continue"/>
            <w:vAlign w:val="center"/>
          </w:tcPr>
          <w:p w14:paraId="67678CD3">
            <w:pPr>
              <w:widowControl/>
              <w:rPr>
                <w:rFonts w:ascii="仿宋_GB2312" w:eastAsia="仿宋_GB2312"/>
                <w:color w:val="000000"/>
                <w:sz w:val="18"/>
                <w:szCs w:val="18"/>
              </w:rPr>
            </w:pPr>
          </w:p>
        </w:tc>
        <w:tc>
          <w:tcPr>
            <w:tcW w:w="1980" w:type="dxa"/>
            <w:vAlign w:val="center"/>
          </w:tcPr>
          <w:p w14:paraId="3A0A1402">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3CC5EB85">
            <w:pPr>
              <w:widowControl/>
              <w:spacing w:line="320" w:lineRule="exact"/>
              <w:jc w:val="center"/>
              <w:rPr>
                <w:rFonts w:ascii="仿宋_GB2312" w:eastAsia="仿宋_GB2312"/>
                <w:color w:val="000000"/>
                <w:sz w:val="18"/>
                <w:szCs w:val="18"/>
              </w:rPr>
            </w:pPr>
          </w:p>
        </w:tc>
        <w:tc>
          <w:tcPr>
            <w:tcW w:w="1786" w:type="dxa"/>
            <w:vMerge w:val="continue"/>
            <w:vAlign w:val="center"/>
          </w:tcPr>
          <w:p w14:paraId="46418AA9">
            <w:pPr>
              <w:widowControl/>
              <w:rPr>
                <w:rFonts w:ascii="仿宋_GB2312" w:eastAsia="仿宋_GB2312"/>
                <w:color w:val="000000"/>
                <w:sz w:val="18"/>
                <w:szCs w:val="18"/>
              </w:rPr>
            </w:pPr>
          </w:p>
        </w:tc>
        <w:tc>
          <w:tcPr>
            <w:tcW w:w="554" w:type="dxa"/>
            <w:vAlign w:val="center"/>
          </w:tcPr>
          <w:p w14:paraId="528E29E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34DD365">
            <w:pPr>
              <w:jc w:val="center"/>
              <w:rPr>
                <w:rFonts w:ascii="仿宋_GB2312" w:eastAsia="仿宋_GB2312"/>
                <w:color w:val="000000"/>
                <w:sz w:val="18"/>
                <w:szCs w:val="18"/>
              </w:rPr>
            </w:pPr>
          </w:p>
        </w:tc>
        <w:tc>
          <w:tcPr>
            <w:tcW w:w="551" w:type="dxa"/>
            <w:vMerge w:val="continue"/>
            <w:vAlign w:val="center"/>
          </w:tcPr>
          <w:p w14:paraId="2537ED5F">
            <w:pPr>
              <w:widowControl/>
              <w:jc w:val="center"/>
              <w:rPr>
                <w:rFonts w:ascii="仿宋_GB2312" w:eastAsia="仿宋_GB2312"/>
                <w:color w:val="000000"/>
                <w:sz w:val="18"/>
                <w:szCs w:val="18"/>
              </w:rPr>
            </w:pPr>
          </w:p>
        </w:tc>
        <w:tc>
          <w:tcPr>
            <w:tcW w:w="720" w:type="dxa"/>
            <w:vMerge w:val="continue"/>
            <w:vAlign w:val="center"/>
          </w:tcPr>
          <w:p w14:paraId="1429C804">
            <w:pPr>
              <w:widowControl/>
              <w:jc w:val="center"/>
              <w:rPr>
                <w:rFonts w:ascii="仿宋_GB2312" w:eastAsia="仿宋_GB2312"/>
                <w:color w:val="000000"/>
                <w:sz w:val="18"/>
                <w:szCs w:val="18"/>
              </w:rPr>
            </w:pPr>
          </w:p>
        </w:tc>
        <w:tc>
          <w:tcPr>
            <w:tcW w:w="720" w:type="dxa"/>
            <w:vMerge w:val="continue"/>
            <w:vAlign w:val="center"/>
          </w:tcPr>
          <w:p w14:paraId="3285C667">
            <w:pPr>
              <w:widowControl/>
              <w:jc w:val="center"/>
              <w:rPr>
                <w:rFonts w:ascii="仿宋_GB2312" w:eastAsia="仿宋_GB2312"/>
                <w:color w:val="000000"/>
                <w:sz w:val="18"/>
                <w:szCs w:val="18"/>
              </w:rPr>
            </w:pPr>
          </w:p>
        </w:tc>
        <w:tc>
          <w:tcPr>
            <w:tcW w:w="720" w:type="dxa"/>
            <w:vMerge w:val="continue"/>
            <w:vAlign w:val="center"/>
          </w:tcPr>
          <w:p w14:paraId="09F74BE8">
            <w:pPr>
              <w:widowControl/>
              <w:jc w:val="center"/>
              <w:rPr>
                <w:rFonts w:ascii="仿宋_GB2312" w:eastAsia="仿宋_GB2312"/>
                <w:color w:val="000000"/>
                <w:sz w:val="18"/>
                <w:szCs w:val="18"/>
              </w:rPr>
            </w:pPr>
          </w:p>
        </w:tc>
      </w:tr>
      <w:tr w14:paraId="647E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02147F81">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14:paraId="593190BF">
            <w:pPr>
              <w:widowControl/>
              <w:jc w:val="center"/>
              <w:rPr>
                <w:rFonts w:ascii="仿宋_GB2312" w:eastAsia="仿宋_GB2312"/>
                <w:color w:val="000000"/>
                <w:sz w:val="18"/>
                <w:szCs w:val="18"/>
              </w:rPr>
            </w:pPr>
          </w:p>
        </w:tc>
        <w:tc>
          <w:tcPr>
            <w:tcW w:w="720" w:type="dxa"/>
            <w:vMerge w:val="restart"/>
            <w:vAlign w:val="center"/>
          </w:tcPr>
          <w:p w14:paraId="45356D52">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0073B435">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52EC9C3">
            <w:pPr>
              <w:rPr>
                <w:rFonts w:ascii="仿宋_GB2312" w:eastAsia="仿宋_GB2312"/>
                <w:color w:val="000000"/>
                <w:sz w:val="18"/>
                <w:szCs w:val="18"/>
              </w:rPr>
            </w:pPr>
            <w:r>
              <w:rPr>
                <w:rFonts w:hint="eastAsia" w:ascii="仿宋_GB2312" w:eastAsia="仿宋_GB2312"/>
                <w:color w:val="000000"/>
                <w:sz w:val="18"/>
                <w:szCs w:val="18"/>
              </w:rPr>
              <w:t>1.《听证通知书》；</w:t>
            </w:r>
          </w:p>
          <w:p w14:paraId="475C756A">
            <w:pPr>
              <w:rPr>
                <w:rFonts w:ascii="仿宋_GB2312" w:eastAsia="仿宋_GB2312"/>
                <w:color w:val="000000"/>
                <w:sz w:val="18"/>
                <w:szCs w:val="18"/>
              </w:rPr>
            </w:pPr>
            <w:r>
              <w:rPr>
                <w:rFonts w:hint="eastAsia" w:ascii="仿宋_GB2312" w:eastAsia="仿宋_GB2312"/>
                <w:color w:val="000000"/>
                <w:sz w:val="18"/>
                <w:szCs w:val="18"/>
              </w:rPr>
              <w:t>2.听证处理意见；</w:t>
            </w:r>
          </w:p>
          <w:p w14:paraId="00D55267">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2497D76B">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6017BE99">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495F6153">
            <w:pPr>
              <w:widowControl/>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Merge w:val="restart"/>
            <w:vAlign w:val="center"/>
          </w:tcPr>
          <w:p w14:paraId="6170EF35">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4D482410">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14:paraId="654AE211">
            <w:pPr>
              <w:widowControl/>
              <w:jc w:val="center"/>
              <w:rPr>
                <w:rFonts w:ascii="仿宋_GB2312" w:eastAsia="仿宋_GB2312"/>
                <w:color w:val="000000"/>
                <w:sz w:val="18"/>
                <w:szCs w:val="18"/>
              </w:rPr>
            </w:pPr>
          </w:p>
        </w:tc>
        <w:tc>
          <w:tcPr>
            <w:tcW w:w="875" w:type="dxa"/>
            <w:vAlign w:val="center"/>
          </w:tcPr>
          <w:p w14:paraId="16BD8A2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68A74B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2168189">
            <w:pPr>
              <w:widowControl/>
              <w:jc w:val="center"/>
              <w:rPr>
                <w:rFonts w:ascii="仿宋_GB2312" w:eastAsia="仿宋_GB2312"/>
                <w:color w:val="000000"/>
                <w:sz w:val="18"/>
                <w:szCs w:val="18"/>
              </w:rPr>
            </w:pPr>
          </w:p>
        </w:tc>
        <w:tc>
          <w:tcPr>
            <w:tcW w:w="720" w:type="dxa"/>
            <w:vMerge w:val="restart"/>
            <w:vAlign w:val="center"/>
          </w:tcPr>
          <w:p w14:paraId="06F389F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9E243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520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71FBE127">
            <w:pPr>
              <w:widowControl/>
              <w:jc w:val="center"/>
              <w:rPr>
                <w:rFonts w:ascii="仿宋_GB2312" w:eastAsia="仿宋_GB2312"/>
                <w:color w:val="000000"/>
                <w:sz w:val="18"/>
                <w:szCs w:val="18"/>
              </w:rPr>
            </w:pPr>
          </w:p>
        </w:tc>
        <w:tc>
          <w:tcPr>
            <w:tcW w:w="720" w:type="dxa"/>
            <w:vMerge w:val="continue"/>
            <w:vAlign w:val="center"/>
          </w:tcPr>
          <w:p w14:paraId="72B63C77">
            <w:pPr>
              <w:widowControl/>
              <w:jc w:val="center"/>
              <w:rPr>
                <w:rFonts w:ascii="仿宋_GB2312" w:eastAsia="仿宋_GB2312"/>
                <w:color w:val="000000"/>
                <w:sz w:val="18"/>
                <w:szCs w:val="18"/>
              </w:rPr>
            </w:pPr>
          </w:p>
        </w:tc>
        <w:tc>
          <w:tcPr>
            <w:tcW w:w="720" w:type="dxa"/>
            <w:vMerge w:val="continue"/>
            <w:vAlign w:val="center"/>
          </w:tcPr>
          <w:p w14:paraId="663448CD">
            <w:pPr>
              <w:widowControl/>
              <w:spacing w:line="320" w:lineRule="exact"/>
              <w:jc w:val="center"/>
              <w:rPr>
                <w:rFonts w:ascii="仿宋_GB2312" w:eastAsia="仿宋_GB2312"/>
                <w:color w:val="000000"/>
                <w:sz w:val="18"/>
                <w:szCs w:val="18"/>
              </w:rPr>
            </w:pPr>
          </w:p>
        </w:tc>
        <w:tc>
          <w:tcPr>
            <w:tcW w:w="2714" w:type="dxa"/>
            <w:vMerge w:val="continue"/>
            <w:vAlign w:val="center"/>
          </w:tcPr>
          <w:p w14:paraId="5422B954">
            <w:pPr>
              <w:widowControl/>
              <w:rPr>
                <w:rFonts w:ascii="仿宋_GB2312" w:eastAsia="仿宋_GB2312"/>
                <w:color w:val="000000"/>
                <w:sz w:val="18"/>
                <w:szCs w:val="18"/>
              </w:rPr>
            </w:pPr>
          </w:p>
        </w:tc>
        <w:tc>
          <w:tcPr>
            <w:tcW w:w="1260" w:type="dxa"/>
            <w:vMerge w:val="continue"/>
            <w:vAlign w:val="center"/>
          </w:tcPr>
          <w:p w14:paraId="204DB5BD">
            <w:pPr>
              <w:widowControl/>
              <w:rPr>
                <w:rFonts w:ascii="仿宋_GB2312" w:eastAsia="仿宋_GB2312"/>
                <w:color w:val="000000"/>
                <w:sz w:val="18"/>
                <w:szCs w:val="18"/>
              </w:rPr>
            </w:pPr>
          </w:p>
        </w:tc>
        <w:tc>
          <w:tcPr>
            <w:tcW w:w="1980" w:type="dxa"/>
            <w:vAlign w:val="center"/>
          </w:tcPr>
          <w:p w14:paraId="262F03C4">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14:paraId="09A4A87C">
            <w:pPr>
              <w:widowControl/>
              <w:spacing w:line="320" w:lineRule="exact"/>
              <w:jc w:val="center"/>
              <w:rPr>
                <w:rFonts w:ascii="仿宋_GB2312" w:eastAsia="仿宋_GB2312"/>
                <w:color w:val="000000"/>
                <w:sz w:val="18"/>
                <w:szCs w:val="18"/>
              </w:rPr>
            </w:pPr>
          </w:p>
        </w:tc>
        <w:tc>
          <w:tcPr>
            <w:tcW w:w="1786" w:type="dxa"/>
            <w:vMerge w:val="continue"/>
            <w:vAlign w:val="center"/>
          </w:tcPr>
          <w:p w14:paraId="6E66D434">
            <w:pPr>
              <w:widowControl/>
              <w:rPr>
                <w:rFonts w:ascii="仿宋_GB2312" w:eastAsia="仿宋_GB2312"/>
                <w:color w:val="000000"/>
                <w:sz w:val="18"/>
                <w:szCs w:val="18"/>
              </w:rPr>
            </w:pPr>
          </w:p>
        </w:tc>
        <w:tc>
          <w:tcPr>
            <w:tcW w:w="554" w:type="dxa"/>
            <w:vAlign w:val="center"/>
          </w:tcPr>
          <w:p w14:paraId="28243BB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34C3BCE">
            <w:pPr>
              <w:jc w:val="center"/>
              <w:rPr>
                <w:rFonts w:ascii="仿宋_GB2312" w:eastAsia="仿宋_GB2312"/>
                <w:color w:val="000000"/>
                <w:sz w:val="18"/>
                <w:szCs w:val="18"/>
              </w:rPr>
            </w:pPr>
          </w:p>
        </w:tc>
        <w:tc>
          <w:tcPr>
            <w:tcW w:w="551" w:type="dxa"/>
            <w:vMerge w:val="continue"/>
            <w:vAlign w:val="center"/>
          </w:tcPr>
          <w:p w14:paraId="0EA23A92">
            <w:pPr>
              <w:widowControl/>
              <w:jc w:val="center"/>
              <w:rPr>
                <w:rFonts w:ascii="仿宋_GB2312" w:eastAsia="仿宋_GB2312"/>
                <w:color w:val="000000"/>
                <w:sz w:val="18"/>
                <w:szCs w:val="18"/>
              </w:rPr>
            </w:pPr>
          </w:p>
        </w:tc>
        <w:tc>
          <w:tcPr>
            <w:tcW w:w="720" w:type="dxa"/>
            <w:vMerge w:val="continue"/>
            <w:vAlign w:val="center"/>
          </w:tcPr>
          <w:p w14:paraId="27A25437">
            <w:pPr>
              <w:widowControl/>
              <w:jc w:val="center"/>
              <w:rPr>
                <w:rFonts w:ascii="仿宋_GB2312" w:eastAsia="仿宋_GB2312"/>
                <w:color w:val="000000"/>
                <w:sz w:val="18"/>
                <w:szCs w:val="18"/>
              </w:rPr>
            </w:pPr>
          </w:p>
        </w:tc>
        <w:tc>
          <w:tcPr>
            <w:tcW w:w="720" w:type="dxa"/>
            <w:vMerge w:val="continue"/>
            <w:vAlign w:val="center"/>
          </w:tcPr>
          <w:p w14:paraId="7F50FE4D">
            <w:pPr>
              <w:widowControl/>
              <w:jc w:val="center"/>
              <w:rPr>
                <w:rFonts w:ascii="仿宋_GB2312" w:eastAsia="仿宋_GB2312"/>
                <w:color w:val="000000"/>
                <w:sz w:val="18"/>
                <w:szCs w:val="18"/>
              </w:rPr>
            </w:pPr>
          </w:p>
        </w:tc>
        <w:tc>
          <w:tcPr>
            <w:tcW w:w="720" w:type="dxa"/>
            <w:vMerge w:val="continue"/>
            <w:vAlign w:val="center"/>
          </w:tcPr>
          <w:p w14:paraId="45431B12">
            <w:pPr>
              <w:widowControl/>
              <w:jc w:val="center"/>
              <w:rPr>
                <w:rFonts w:ascii="仿宋_GB2312" w:eastAsia="仿宋_GB2312"/>
                <w:color w:val="000000"/>
                <w:sz w:val="18"/>
                <w:szCs w:val="18"/>
              </w:rPr>
            </w:pPr>
          </w:p>
        </w:tc>
      </w:tr>
      <w:tr w14:paraId="4D21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CAA784">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14:paraId="5A7A9E7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68EEF66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14:paraId="7B721DEC">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14:paraId="1D2DE60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14:paraId="38DBF1A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镇人民政府镇村建设办公室建设用地审查意见；</w:t>
            </w:r>
          </w:p>
          <w:p w14:paraId="35EE360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14:paraId="59BF52E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14:paraId="6284706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14:paraId="0AA00454">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14:paraId="420CE7C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2E57262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14:paraId="469BE31E">
            <w:pPr>
              <w:widowControl/>
              <w:spacing w:line="260" w:lineRule="exact"/>
              <w:rPr>
                <w:rFonts w:ascii="仿宋_GB2312" w:eastAsia="仿宋_GB2312"/>
                <w:color w:val="000000"/>
                <w:sz w:val="18"/>
                <w:szCs w:val="18"/>
              </w:rPr>
            </w:pPr>
          </w:p>
        </w:tc>
        <w:tc>
          <w:tcPr>
            <w:tcW w:w="554" w:type="dxa"/>
            <w:vAlign w:val="center"/>
          </w:tcPr>
          <w:p w14:paraId="5529F06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267C600F">
            <w:pPr>
              <w:widowControl/>
              <w:spacing w:line="300" w:lineRule="exact"/>
              <w:jc w:val="center"/>
              <w:rPr>
                <w:rFonts w:ascii="仿宋_GB2312" w:eastAsia="仿宋_GB2312"/>
                <w:color w:val="000000"/>
                <w:sz w:val="18"/>
                <w:szCs w:val="18"/>
              </w:rPr>
            </w:pPr>
          </w:p>
        </w:tc>
        <w:tc>
          <w:tcPr>
            <w:tcW w:w="551" w:type="dxa"/>
            <w:vAlign w:val="center"/>
          </w:tcPr>
          <w:p w14:paraId="029A94F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FCB9A0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CE1A82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790516C">
            <w:pPr>
              <w:widowControl/>
              <w:spacing w:line="300" w:lineRule="exact"/>
              <w:jc w:val="center"/>
              <w:rPr>
                <w:rFonts w:ascii="仿宋_GB2312" w:eastAsia="仿宋_GB2312"/>
                <w:color w:val="000000"/>
                <w:sz w:val="18"/>
                <w:szCs w:val="18"/>
              </w:rPr>
            </w:pPr>
          </w:p>
        </w:tc>
      </w:tr>
      <w:tr w14:paraId="1A7C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FE3526">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14:paraId="1340B021">
            <w:pPr>
              <w:widowControl/>
              <w:spacing w:line="300" w:lineRule="exact"/>
              <w:jc w:val="center"/>
              <w:rPr>
                <w:rFonts w:ascii="仿宋_GB2312" w:eastAsia="仿宋_GB2312"/>
                <w:color w:val="000000"/>
                <w:sz w:val="18"/>
                <w:szCs w:val="18"/>
              </w:rPr>
            </w:pPr>
          </w:p>
        </w:tc>
        <w:tc>
          <w:tcPr>
            <w:tcW w:w="720" w:type="dxa"/>
            <w:vAlign w:val="center"/>
          </w:tcPr>
          <w:p w14:paraId="63B2F0B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05489C55">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30ED634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7F3C747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0F219A2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22D2B45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172FFBAB">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2F6258C2">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31E4B643">
            <w:pPr>
              <w:widowControl/>
              <w:spacing w:line="260" w:lineRule="exact"/>
              <w:jc w:val="left"/>
              <w:rPr>
                <w:rFonts w:ascii="仿宋_GB2312" w:eastAsia="仿宋_GB2312"/>
                <w:color w:val="000000"/>
                <w:sz w:val="18"/>
                <w:szCs w:val="18"/>
              </w:rPr>
            </w:pPr>
          </w:p>
        </w:tc>
        <w:tc>
          <w:tcPr>
            <w:tcW w:w="1980" w:type="dxa"/>
            <w:vAlign w:val="center"/>
          </w:tcPr>
          <w:p w14:paraId="741C6A5B">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4F47C29A">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479FCC1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660B3B3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5CAFB64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593A167">
            <w:pPr>
              <w:widowControl/>
              <w:spacing w:line="300" w:lineRule="exact"/>
              <w:jc w:val="center"/>
              <w:rPr>
                <w:rFonts w:ascii="仿宋_GB2312" w:eastAsia="仿宋_GB2312"/>
                <w:color w:val="000000"/>
                <w:sz w:val="18"/>
                <w:szCs w:val="18"/>
              </w:rPr>
            </w:pPr>
          </w:p>
        </w:tc>
        <w:tc>
          <w:tcPr>
            <w:tcW w:w="551" w:type="dxa"/>
            <w:vAlign w:val="center"/>
          </w:tcPr>
          <w:p w14:paraId="0CDFF90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B1FF4C1">
            <w:pPr>
              <w:widowControl/>
              <w:spacing w:line="300" w:lineRule="exact"/>
              <w:jc w:val="center"/>
              <w:rPr>
                <w:rFonts w:ascii="仿宋_GB2312" w:eastAsia="仿宋_GB2312"/>
                <w:color w:val="000000"/>
                <w:sz w:val="18"/>
                <w:szCs w:val="18"/>
              </w:rPr>
            </w:pPr>
          </w:p>
        </w:tc>
        <w:tc>
          <w:tcPr>
            <w:tcW w:w="720" w:type="dxa"/>
            <w:vAlign w:val="center"/>
          </w:tcPr>
          <w:p w14:paraId="4310510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22B974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10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9AFC78">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3E6D280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706498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3B179A3A">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0FCF4103">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5C1E4158">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0C23B67F">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44B67192">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5E38887A">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47D149EA">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14:paraId="06D7049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4C5FBAFC">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0198063C">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14:paraId="2360F61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14:paraId="75230D6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72D2995B">
            <w:pPr>
              <w:widowControl/>
              <w:spacing w:line="300" w:lineRule="exact"/>
              <w:jc w:val="center"/>
              <w:rPr>
                <w:rFonts w:ascii="仿宋_GB2312" w:eastAsia="仿宋_GB2312"/>
                <w:color w:val="000000"/>
                <w:sz w:val="18"/>
                <w:szCs w:val="18"/>
              </w:rPr>
            </w:pPr>
          </w:p>
        </w:tc>
        <w:tc>
          <w:tcPr>
            <w:tcW w:w="551" w:type="dxa"/>
            <w:vAlign w:val="center"/>
          </w:tcPr>
          <w:p w14:paraId="60F004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60C9755">
            <w:pPr>
              <w:widowControl/>
              <w:spacing w:line="300" w:lineRule="exact"/>
              <w:jc w:val="center"/>
              <w:rPr>
                <w:rFonts w:ascii="仿宋_GB2312" w:eastAsia="仿宋_GB2312"/>
                <w:color w:val="000000"/>
                <w:sz w:val="18"/>
                <w:szCs w:val="18"/>
              </w:rPr>
            </w:pPr>
          </w:p>
        </w:tc>
        <w:tc>
          <w:tcPr>
            <w:tcW w:w="720" w:type="dxa"/>
            <w:vAlign w:val="center"/>
          </w:tcPr>
          <w:p w14:paraId="286A22D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660E3FB">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371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42A009">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164365E8">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3BD8ED27">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1BE00B26">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3135B4BE">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18A003D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1B4C67C6">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3F28DE8A">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478F4BE9">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14:paraId="3B077D2C">
            <w:pPr>
              <w:widowControl/>
              <w:jc w:val="center"/>
              <w:rPr>
                <w:rFonts w:ascii="仿宋_GB2312" w:eastAsia="仿宋_GB2312"/>
                <w:color w:val="000000"/>
                <w:sz w:val="18"/>
                <w:szCs w:val="18"/>
              </w:rPr>
            </w:pPr>
          </w:p>
        </w:tc>
        <w:tc>
          <w:tcPr>
            <w:tcW w:w="875" w:type="dxa"/>
            <w:vAlign w:val="center"/>
          </w:tcPr>
          <w:p w14:paraId="4183069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0C232D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AC14D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2AB933C">
            <w:pPr>
              <w:widowControl/>
              <w:jc w:val="center"/>
              <w:rPr>
                <w:rFonts w:ascii="仿宋_GB2312" w:eastAsia="仿宋_GB2312"/>
                <w:color w:val="000000"/>
                <w:sz w:val="18"/>
                <w:szCs w:val="18"/>
              </w:rPr>
            </w:pPr>
          </w:p>
        </w:tc>
        <w:tc>
          <w:tcPr>
            <w:tcW w:w="720" w:type="dxa"/>
            <w:vAlign w:val="center"/>
          </w:tcPr>
          <w:p w14:paraId="76B2EC8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3B7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424639">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76BD98B0">
            <w:pPr>
              <w:widowControl/>
              <w:jc w:val="center"/>
              <w:rPr>
                <w:rFonts w:ascii="仿宋_GB2312" w:eastAsia="仿宋_GB2312"/>
                <w:color w:val="000000"/>
                <w:sz w:val="18"/>
                <w:szCs w:val="18"/>
              </w:rPr>
            </w:pPr>
          </w:p>
        </w:tc>
        <w:tc>
          <w:tcPr>
            <w:tcW w:w="720" w:type="dxa"/>
            <w:vAlign w:val="center"/>
          </w:tcPr>
          <w:p w14:paraId="2E131F31">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43B82CF3">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镇人民政府镇村建设办公室拟定《征地补偿安置方案》并予以公开。</w:t>
            </w:r>
          </w:p>
          <w:p w14:paraId="7D6969CB">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30D6F196">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50D709E6">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2590C1DB">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2E421FBC">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0A99A5FE">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7AD987FA">
            <w:pPr>
              <w:rPr>
                <w:rFonts w:ascii="仿宋_GB2312" w:eastAsia="仿宋_GB2312"/>
                <w:color w:val="000000"/>
                <w:sz w:val="18"/>
                <w:szCs w:val="18"/>
              </w:rPr>
            </w:pPr>
            <w:r>
              <w:rPr>
                <w:rFonts w:hint="eastAsia" w:ascii="仿宋_GB2312" w:eastAsia="仿宋_GB2312"/>
                <w:color w:val="000000"/>
                <w:sz w:val="18"/>
                <w:szCs w:val="18"/>
              </w:rPr>
              <w:t>7.听证等救济途径；</w:t>
            </w:r>
          </w:p>
          <w:p w14:paraId="57F61807">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0CF761FC">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160B089C">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1D8A37C3">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029F1C5B">
            <w:pPr>
              <w:widowControl/>
              <w:spacing w:line="320" w:lineRule="exact"/>
              <w:rPr>
                <w:rFonts w:ascii="仿宋_GB2312" w:eastAsia="仿宋_GB2312"/>
                <w:color w:val="000000"/>
                <w:sz w:val="18"/>
                <w:szCs w:val="18"/>
              </w:rPr>
            </w:pPr>
          </w:p>
        </w:tc>
        <w:tc>
          <w:tcPr>
            <w:tcW w:w="1620" w:type="dxa"/>
            <w:vAlign w:val="center"/>
          </w:tcPr>
          <w:p w14:paraId="75DDC8F9">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18D539E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2CA68848">
            <w:pPr>
              <w:widowControl/>
              <w:rPr>
                <w:rFonts w:ascii="仿宋_GB2312" w:eastAsia="仿宋_GB2312"/>
                <w:color w:val="000000"/>
                <w:sz w:val="18"/>
                <w:szCs w:val="18"/>
              </w:rPr>
            </w:pPr>
          </w:p>
        </w:tc>
        <w:tc>
          <w:tcPr>
            <w:tcW w:w="554" w:type="dxa"/>
            <w:vAlign w:val="center"/>
          </w:tcPr>
          <w:p w14:paraId="4C865292">
            <w:pPr>
              <w:widowControl/>
              <w:jc w:val="center"/>
              <w:rPr>
                <w:rFonts w:ascii="仿宋_GB2312" w:eastAsia="仿宋_GB2312"/>
                <w:color w:val="000000"/>
                <w:sz w:val="18"/>
                <w:szCs w:val="18"/>
              </w:rPr>
            </w:pPr>
          </w:p>
        </w:tc>
        <w:tc>
          <w:tcPr>
            <w:tcW w:w="875" w:type="dxa"/>
            <w:vAlign w:val="center"/>
          </w:tcPr>
          <w:p w14:paraId="4C89B96F">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F126C6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EFD499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DEFB3FB">
            <w:pPr>
              <w:widowControl/>
              <w:jc w:val="center"/>
              <w:rPr>
                <w:rFonts w:ascii="仿宋_GB2312" w:eastAsia="仿宋_GB2312"/>
                <w:color w:val="000000"/>
                <w:sz w:val="18"/>
                <w:szCs w:val="18"/>
              </w:rPr>
            </w:pPr>
          </w:p>
        </w:tc>
        <w:tc>
          <w:tcPr>
            <w:tcW w:w="720" w:type="dxa"/>
            <w:vAlign w:val="center"/>
          </w:tcPr>
          <w:p w14:paraId="7A01766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22A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B53084">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16ADFC0E">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04B93ED7">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464A3E47">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5DAF1FDC">
            <w:pPr>
              <w:rPr>
                <w:rFonts w:ascii="仿宋_GB2312" w:eastAsia="仿宋_GB2312"/>
                <w:color w:val="000000"/>
                <w:sz w:val="18"/>
                <w:szCs w:val="18"/>
              </w:rPr>
            </w:pPr>
            <w:r>
              <w:rPr>
                <w:rFonts w:hint="eastAsia" w:ascii="仿宋_GB2312" w:eastAsia="仿宋_GB2312"/>
                <w:color w:val="000000"/>
                <w:sz w:val="18"/>
                <w:szCs w:val="18"/>
              </w:rPr>
              <w:t>1.《听证通知书》；</w:t>
            </w:r>
          </w:p>
          <w:p w14:paraId="2BF04A26">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645E60C1">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19871D4D">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7517678C">
            <w:pPr>
              <w:widowControl/>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284E4CD8">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14:paraId="0CE232DC">
            <w:pPr>
              <w:widowControl/>
              <w:rPr>
                <w:rFonts w:ascii="仿宋_GB2312" w:eastAsia="仿宋_GB2312"/>
                <w:color w:val="000000"/>
                <w:sz w:val="18"/>
                <w:szCs w:val="18"/>
              </w:rPr>
            </w:pPr>
          </w:p>
        </w:tc>
        <w:tc>
          <w:tcPr>
            <w:tcW w:w="554" w:type="dxa"/>
            <w:vAlign w:val="center"/>
          </w:tcPr>
          <w:p w14:paraId="417B83BA">
            <w:pPr>
              <w:widowControl/>
              <w:jc w:val="center"/>
              <w:rPr>
                <w:rFonts w:ascii="仿宋_GB2312" w:eastAsia="仿宋_GB2312"/>
                <w:color w:val="000000"/>
                <w:sz w:val="18"/>
                <w:szCs w:val="18"/>
              </w:rPr>
            </w:pPr>
          </w:p>
        </w:tc>
        <w:tc>
          <w:tcPr>
            <w:tcW w:w="875" w:type="dxa"/>
            <w:vAlign w:val="center"/>
          </w:tcPr>
          <w:p w14:paraId="16A6886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1107276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ED6DFB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B49F489">
            <w:pPr>
              <w:widowControl/>
              <w:jc w:val="center"/>
              <w:rPr>
                <w:rFonts w:ascii="仿宋_GB2312" w:eastAsia="仿宋_GB2312"/>
                <w:color w:val="000000"/>
                <w:sz w:val="18"/>
                <w:szCs w:val="18"/>
              </w:rPr>
            </w:pPr>
          </w:p>
        </w:tc>
        <w:tc>
          <w:tcPr>
            <w:tcW w:w="720" w:type="dxa"/>
            <w:vAlign w:val="center"/>
          </w:tcPr>
          <w:p w14:paraId="179515D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983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DAC13D">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18E360D">
            <w:pPr>
              <w:widowControl/>
              <w:jc w:val="center"/>
              <w:rPr>
                <w:rFonts w:ascii="仿宋_GB2312" w:eastAsia="仿宋_GB2312"/>
                <w:color w:val="000000"/>
                <w:sz w:val="18"/>
                <w:szCs w:val="18"/>
              </w:rPr>
            </w:pPr>
          </w:p>
        </w:tc>
        <w:tc>
          <w:tcPr>
            <w:tcW w:w="720" w:type="dxa"/>
            <w:vAlign w:val="center"/>
          </w:tcPr>
          <w:p w14:paraId="14596BDE">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0810204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3130A10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0D0F29C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10B43A2D">
            <w:pPr>
              <w:widowControl/>
              <w:spacing w:line="320" w:lineRule="exact"/>
              <w:rPr>
                <w:rFonts w:ascii="仿宋_GB2312" w:eastAsia="仿宋_GB2312"/>
                <w:color w:val="000000"/>
                <w:sz w:val="18"/>
                <w:szCs w:val="18"/>
              </w:rPr>
            </w:pPr>
          </w:p>
        </w:tc>
        <w:tc>
          <w:tcPr>
            <w:tcW w:w="1980" w:type="dxa"/>
            <w:vAlign w:val="center"/>
          </w:tcPr>
          <w:p w14:paraId="4B728F31">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34F8134F">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镇人民政府镇村建设办公室</w:t>
            </w:r>
          </w:p>
        </w:tc>
        <w:tc>
          <w:tcPr>
            <w:tcW w:w="1786" w:type="dxa"/>
            <w:vAlign w:val="center"/>
          </w:tcPr>
          <w:p w14:paraId="516E67F4">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14:paraId="3E29E242">
            <w:pPr>
              <w:widowControl/>
              <w:jc w:val="center"/>
              <w:rPr>
                <w:rFonts w:ascii="仿宋_GB2312" w:eastAsia="仿宋_GB2312"/>
                <w:color w:val="000000"/>
                <w:sz w:val="18"/>
                <w:szCs w:val="18"/>
              </w:rPr>
            </w:pPr>
          </w:p>
        </w:tc>
        <w:tc>
          <w:tcPr>
            <w:tcW w:w="875" w:type="dxa"/>
            <w:vAlign w:val="center"/>
          </w:tcPr>
          <w:p w14:paraId="6A9B749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54047A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CF2B59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27A01F5">
            <w:pPr>
              <w:widowControl/>
              <w:jc w:val="center"/>
              <w:rPr>
                <w:rFonts w:ascii="仿宋_GB2312" w:eastAsia="仿宋_GB2312"/>
                <w:color w:val="000000"/>
                <w:sz w:val="18"/>
                <w:szCs w:val="18"/>
              </w:rPr>
            </w:pPr>
          </w:p>
        </w:tc>
        <w:tc>
          <w:tcPr>
            <w:tcW w:w="720" w:type="dxa"/>
            <w:vAlign w:val="center"/>
          </w:tcPr>
          <w:p w14:paraId="1EB9CEB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62D3CDD8">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7807C374">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14:paraId="6D2B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3370A5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575610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319346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14:paraId="544577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4F0394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272B3B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14:paraId="642576C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C6F2D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1A8F5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6AC5F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171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ED45914">
            <w:pPr>
              <w:widowControl/>
              <w:jc w:val="left"/>
              <w:rPr>
                <w:rFonts w:ascii="Times New Roman" w:hAnsi="Times New Roman"/>
                <w:color w:val="000000"/>
                <w:kern w:val="0"/>
                <w:sz w:val="22"/>
              </w:rPr>
            </w:pPr>
          </w:p>
        </w:tc>
        <w:tc>
          <w:tcPr>
            <w:tcW w:w="900" w:type="dxa"/>
            <w:vAlign w:val="center"/>
          </w:tcPr>
          <w:p w14:paraId="145AA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09FFD8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763AEA79">
            <w:pPr>
              <w:widowControl/>
              <w:jc w:val="left"/>
              <w:rPr>
                <w:rFonts w:ascii="黑体" w:hAnsi="宋体" w:eastAsia="黑体" w:cs="宋体"/>
                <w:color w:val="000000"/>
                <w:kern w:val="0"/>
                <w:sz w:val="22"/>
              </w:rPr>
            </w:pPr>
          </w:p>
        </w:tc>
        <w:tc>
          <w:tcPr>
            <w:tcW w:w="3240" w:type="dxa"/>
            <w:vMerge w:val="continue"/>
            <w:vAlign w:val="center"/>
          </w:tcPr>
          <w:p w14:paraId="7A710728">
            <w:pPr>
              <w:widowControl/>
              <w:jc w:val="left"/>
              <w:rPr>
                <w:rFonts w:ascii="黑体" w:hAnsi="宋体" w:eastAsia="黑体" w:cs="宋体"/>
                <w:color w:val="000000"/>
                <w:kern w:val="0"/>
                <w:sz w:val="22"/>
              </w:rPr>
            </w:pPr>
          </w:p>
        </w:tc>
        <w:tc>
          <w:tcPr>
            <w:tcW w:w="1260" w:type="dxa"/>
            <w:vMerge w:val="continue"/>
            <w:vAlign w:val="center"/>
          </w:tcPr>
          <w:p w14:paraId="6C3B2368">
            <w:pPr>
              <w:widowControl/>
              <w:jc w:val="left"/>
              <w:rPr>
                <w:rFonts w:ascii="黑体" w:hAnsi="宋体" w:eastAsia="黑体" w:cs="宋体"/>
                <w:color w:val="000000"/>
                <w:kern w:val="0"/>
                <w:sz w:val="22"/>
              </w:rPr>
            </w:pPr>
          </w:p>
        </w:tc>
        <w:tc>
          <w:tcPr>
            <w:tcW w:w="1440" w:type="dxa"/>
            <w:vMerge w:val="continue"/>
            <w:vAlign w:val="center"/>
          </w:tcPr>
          <w:p w14:paraId="7CD160C1">
            <w:pPr>
              <w:widowControl/>
              <w:jc w:val="left"/>
              <w:rPr>
                <w:rFonts w:ascii="黑体" w:hAnsi="宋体" w:eastAsia="黑体" w:cs="宋体"/>
                <w:color w:val="000000"/>
                <w:kern w:val="0"/>
                <w:sz w:val="22"/>
              </w:rPr>
            </w:pPr>
          </w:p>
        </w:tc>
        <w:tc>
          <w:tcPr>
            <w:tcW w:w="1080" w:type="dxa"/>
            <w:vMerge w:val="continue"/>
            <w:vAlign w:val="center"/>
          </w:tcPr>
          <w:p w14:paraId="195A858A">
            <w:pPr>
              <w:widowControl/>
              <w:jc w:val="left"/>
              <w:rPr>
                <w:rFonts w:ascii="黑体" w:hAnsi="宋体" w:eastAsia="黑体" w:cs="宋体"/>
                <w:kern w:val="0"/>
                <w:sz w:val="22"/>
              </w:rPr>
            </w:pPr>
          </w:p>
        </w:tc>
        <w:tc>
          <w:tcPr>
            <w:tcW w:w="720" w:type="dxa"/>
            <w:vAlign w:val="center"/>
          </w:tcPr>
          <w:p w14:paraId="4B3B2C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00378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C6511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2581C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3A1CD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83F4B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2C3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9D06CC">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342A7C56">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14:paraId="00859F8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14:paraId="16EFA573">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14:paraId="1B0EAEA8">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14:paraId="3FD328B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1E0A985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B74D9A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506F55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Align w:val="center"/>
          </w:tcPr>
          <w:p w14:paraId="4551DC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12D2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CC9B7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441C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3AABF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A6CE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ADB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1CAD0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7F2326FC">
            <w:pPr>
              <w:jc w:val="center"/>
              <w:rPr>
                <w:rFonts w:ascii="仿宋_GB2312" w:hAnsi="宋体" w:eastAsia="仿宋_GB2312"/>
                <w:color w:val="000000"/>
                <w:sz w:val="18"/>
                <w:szCs w:val="18"/>
              </w:rPr>
            </w:pPr>
          </w:p>
        </w:tc>
        <w:tc>
          <w:tcPr>
            <w:tcW w:w="1080" w:type="dxa"/>
            <w:vAlign w:val="center"/>
          </w:tcPr>
          <w:p w14:paraId="1FDA304B">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14:paraId="3A360A5F">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14:paraId="2487C48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14:paraId="4D0C22A4">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134731E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21849F3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tc>
        <w:tc>
          <w:tcPr>
            <w:tcW w:w="720" w:type="dxa"/>
            <w:vAlign w:val="center"/>
          </w:tcPr>
          <w:p w14:paraId="11BD2B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2D4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4C28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6ACA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DED44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4876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C4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480D44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14:paraId="68DFF074">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02D23AD6">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14:paraId="6980CDE2">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14:paraId="1D6022A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14:paraId="38092A65">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14:paraId="5306AB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3FAB951F">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14:paraId="5F0708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5DD15C77">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64B6929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51B1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1D99A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710F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DE3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DD7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14:paraId="57553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14:paraId="46759130">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14:paraId="7B725C51">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14:paraId="004620D1">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1A585B0B">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CD1A13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3B212D6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3C340F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DA88A95">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7AA4D2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8C31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ACF06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A383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436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2BC660">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14:paraId="2D9A1CB3">
            <w:pPr>
              <w:jc w:val="center"/>
              <w:rPr>
                <w:rFonts w:ascii="仿宋_GB2312" w:hAnsi="宋体" w:eastAsia="仿宋_GB2312"/>
                <w:color w:val="000000"/>
                <w:sz w:val="18"/>
                <w:szCs w:val="18"/>
              </w:rPr>
            </w:pPr>
          </w:p>
        </w:tc>
        <w:tc>
          <w:tcPr>
            <w:tcW w:w="1080" w:type="dxa"/>
            <w:vAlign w:val="center"/>
          </w:tcPr>
          <w:p w14:paraId="2CB70553">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14:paraId="27ABEDA4">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14:paraId="15CB92B2">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F145121">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14:paraId="223094B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p>
        </w:tc>
        <w:tc>
          <w:tcPr>
            <w:tcW w:w="1080" w:type="dxa"/>
            <w:vAlign w:val="center"/>
          </w:tcPr>
          <w:p w14:paraId="45F99EC7">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14:paraId="3427E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74A7D1B">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14:paraId="3E186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2AF8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AE77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472E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331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7091C7">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14:paraId="4601C182">
            <w:pPr>
              <w:jc w:val="center"/>
              <w:rPr>
                <w:rFonts w:ascii="仿宋_GB2312" w:hAnsi="宋体" w:eastAsia="仿宋_GB2312"/>
                <w:color w:val="000000"/>
                <w:sz w:val="18"/>
                <w:szCs w:val="18"/>
              </w:rPr>
            </w:pPr>
          </w:p>
        </w:tc>
        <w:tc>
          <w:tcPr>
            <w:tcW w:w="1080" w:type="dxa"/>
            <w:vAlign w:val="center"/>
          </w:tcPr>
          <w:p w14:paraId="1920C033">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14:paraId="140BA7D3">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14:paraId="2D1FF01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60B95F96">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3F2A5C5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p>
        </w:tc>
        <w:tc>
          <w:tcPr>
            <w:tcW w:w="1080" w:type="dxa"/>
            <w:vAlign w:val="center"/>
          </w:tcPr>
          <w:p w14:paraId="31F50EB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镇人民政府政务公开及门户网站</w:t>
            </w:r>
          </w:p>
          <w:p w14:paraId="02906498">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62D3F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18B73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14:paraId="7EC68E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1DCE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072F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F5B6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EDA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74940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14:paraId="646742C5">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14:paraId="497A7B64">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14:paraId="213A7806">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14:paraId="78D5F310">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14:paraId="4645AD08">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68B8317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112FFED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0748C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76BDB50B">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14:paraId="7BCD0CB5">
            <w:pPr>
              <w:jc w:val="center"/>
              <w:rPr>
                <w:rFonts w:ascii="仿宋_GB2312" w:hAnsi="宋体" w:eastAsia="仿宋_GB2312"/>
                <w:color w:val="000000"/>
                <w:sz w:val="18"/>
                <w:szCs w:val="18"/>
              </w:rPr>
            </w:pPr>
          </w:p>
        </w:tc>
        <w:tc>
          <w:tcPr>
            <w:tcW w:w="551" w:type="dxa"/>
            <w:vAlign w:val="center"/>
          </w:tcPr>
          <w:p w14:paraId="433DD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1187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759F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5B13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790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F899FC1">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14:paraId="363A16E3">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13FD04B5">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14:paraId="2DD9FE00">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14:paraId="3BC620D5">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CEF63D5">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20B7E73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54622564">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425EB1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3CED0761">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366DBC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BF49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46C4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19EC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290B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E907568">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14:paraId="2096F433">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14:paraId="3796BD8B">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14:paraId="52F15186">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14:paraId="03F9B236">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14:paraId="08F9FB87">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0473EA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1080" w:type="dxa"/>
            <w:vAlign w:val="center"/>
          </w:tcPr>
          <w:p w14:paraId="68DCC5EF">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3E01DE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28E353D">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E358E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08F2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4EDC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8D35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0AC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99E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14:paraId="283FC65A">
            <w:pPr>
              <w:jc w:val="center"/>
              <w:rPr>
                <w:rFonts w:ascii="仿宋_GB2312" w:hAnsi="宋体" w:eastAsia="仿宋_GB2312"/>
                <w:color w:val="000000"/>
                <w:sz w:val="18"/>
                <w:szCs w:val="18"/>
              </w:rPr>
            </w:pPr>
          </w:p>
        </w:tc>
        <w:tc>
          <w:tcPr>
            <w:tcW w:w="1080" w:type="dxa"/>
            <w:vAlign w:val="center"/>
          </w:tcPr>
          <w:p w14:paraId="34CFA6C7">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14:paraId="200D9D36">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14:paraId="0EA215D9">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14:paraId="6C21DBC6">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14:paraId="7D9D88FE">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14:paraId="7E59F3D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p>
        </w:tc>
        <w:tc>
          <w:tcPr>
            <w:tcW w:w="1080" w:type="dxa"/>
            <w:vAlign w:val="center"/>
          </w:tcPr>
          <w:p w14:paraId="743FD039">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14:paraId="0D01D8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14:paraId="2AA3D0F8">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14:paraId="144EB0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8C18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C389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2E5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4A4BE6C9">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6C15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6C7B346">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52F2B6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1FB972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066386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155066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5C7761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279C404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0AADF7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4FE5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594E7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05E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39A7BFE">
            <w:pPr>
              <w:widowControl/>
              <w:jc w:val="left"/>
              <w:rPr>
                <w:rFonts w:ascii="Times New Roman" w:hAnsi="Times New Roman"/>
                <w:color w:val="000000"/>
                <w:kern w:val="0"/>
                <w:sz w:val="22"/>
              </w:rPr>
            </w:pPr>
          </w:p>
        </w:tc>
        <w:tc>
          <w:tcPr>
            <w:tcW w:w="900" w:type="dxa"/>
            <w:vAlign w:val="center"/>
          </w:tcPr>
          <w:p w14:paraId="4E5172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10D93E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7BAC34B">
            <w:pPr>
              <w:widowControl/>
              <w:jc w:val="left"/>
              <w:rPr>
                <w:rFonts w:ascii="黑体" w:hAnsi="宋体" w:eastAsia="黑体" w:cs="宋体"/>
                <w:color w:val="000000"/>
                <w:kern w:val="0"/>
                <w:sz w:val="22"/>
              </w:rPr>
            </w:pPr>
          </w:p>
        </w:tc>
        <w:tc>
          <w:tcPr>
            <w:tcW w:w="1800" w:type="dxa"/>
            <w:vMerge w:val="continue"/>
            <w:vAlign w:val="center"/>
          </w:tcPr>
          <w:p w14:paraId="522816A6">
            <w:pPr>
              <w:widowControl/>
              <w:jc w:val="left"/>
              <w:rPr>
                <w:rFonts w:ascii="黑体" w:hAnsi="宋体" w:eastAsia="黑体" w:cs="宋体"/>
                <w:color w:val="000000"/>
                <w:kern w:val="0"/>
                <w:sz w:val="22"/>
              </w:rPr>
            </w:pPr>
          </w:p>
        </w:tc>
        <w:tc>
          <w:tcPr>
            <w:tcW w:w="1402" w:type="dxa"/>
            <w:vMerge w:val="continue"/>
            <w:vAlign w:val="center"/>
          </w:tcPr>
          <w:p w14:paraId="43BF4712">
            <w:pPr>
              <w:widowControl/>
              <w:jc w:val="left"/>
              <w:rPr>
                <w:rFonts w:ascii="黑体" w:hAnsi="宋体" w:eastAsia="黑体" w:cs="宋体"/>
                <w:color w:val="000000"/>
                <w:kern w:val="0"/>
                <w:sz w:val="22"/>
              </w:rPr>
            </w:pPr>
          </w:p>
        </w:tc>
        <w:tc>
          <w:tcPr>
            <w:tcW w:w="1440" w:type="dxa"/>
            <w:vMerge w:val="continue"/>
            <w:vAlign w:val="center"/>
          </w:tcPr>
          <w:p w14:paraId="5E6F408B">
            <w:pPr>
              <w:widowControl/>
              <w:jc w:val="left"/>
              <w:rPr>
                <w:rFonts w:ascii="黑体" w:hAnsi="宋体" w:eastAsia="黑体" w:cs="宋体"/>
                <w:color w:val="000000"/>
                <w:kern w:val="0"/>
                <w:sz w:val="22"/>
              </w:rPr>
            </w:pPr>
          </w:p>
        </w:tc>
        <w:tc>
          <w:tcPr>
            <w:tcW w:w="2018" w:type="dxa"/>
            <w:vMerge w:val="continue"/>
            <w:vAlign w:val="center"/>
          </w:tcPr>
          <w:p w14:paraId="3020F20D">
            <w:pPr>
              <w:widowControl/>
              <w:jc w:val="left"/>
              <w:rPr>
                <w:rFonts w:ascii="黑体" w:hAnsi="宋体" w:eastAsia="黑体" w:cs="宋体"/>
                <w:kern w:val="0"/>
                <w:sz w:val="22"/>
              </w:rPr>
            </w:pPr>
          </w:p>
        </w:tc>
        <w:tc>
          <w:tcPr>
            <w:tcW w:w="720" w:type="dxa"/>
            <w:vAlign w:val="center"/>
          </w:tcPr>
          <w:p w14:paraId="2CB797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29C50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B21BE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BDC1F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BE7B7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2C26A6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822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3048A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0EE8A954">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324FB4A5">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2354E35E">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2E762890">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7C98244A">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7154F1A1">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2B0107BD">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D8CD8C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297C6377">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14:paraId="534ED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B48A10">
            <w:pPr>
              <w:jc w:val="center"/>
              <w:rPr>
                <w:rFonts w:ascii="仿宋_GB2312" w:hAnsi="宋体" w:eastAsia="仿宋_GB2312"/>
                <w:color w:val="000000"/>
                <w:sz w:val="18"/>
                <w:szCs w:val="18"/>
              </w:rPr>
            </w:pPr>
          </w:p>
        </w:tc>
        <w:tc>
          <w:tcPr>
            <w:tcW w:w="551" w:type="dxa"/>
            <w:vAlign w:val="center"/>
          </w:tcPr>
          <w:p w14:paraId="5FA078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DB4B3D">
            <w:pPr>
              <w:jc w:val="center"/>
              <w:rPr>
                <w:rFonts w:ascii="仿宋_GB2312" w:hAnsi="宋体" w:eastAsia="仿宋_GB2312"/>
                <w:color w:val="000000"/>
                <w:sz w:val="18"/>
                <w:szCs w:val="18"/>
              </w:rPr>
            </w:pPr>
          </w:p>
        </w:tc>
        <w:tc>
          <w:tcPr>
            <w:tcW w:w="720" w:type="dxa"/>
            <w:vAlign w:val="center"/>
          </w:tcPr>
          <w:p w14:paraId="7578A9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0E26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BD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05C9592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14:paraId="39B14EE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49E95B66">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330FE79F">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4F4C63E7">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14:paraId="15DD906C">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485AF669">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Merge w:val="restart"/>
            <w:vAlign w:val="center"/>
          </w:tcPr>
          <w:p w14:paraId="5FE132AB">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E75F0E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5F763A7E">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14:paraId="3430D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BAC45D2">
            <w:pPr>
              <w:jc w:val="center"/>
              <w:rPr>
                <w:rFonts w:ascii="仿宋_GB2312" w:hAnsi="宋体" w:eastAsia="仿宋_GB2312"/>
                <w:color w:val="000000"/>
                <w:sz w:val="18"/>
                <w:szCs w:val="18"/>
              </w:rPr>
            </w:pPr>
          </w:p>
        </w:tc>
        <w:tc>
          <w:tcPr>
            <w:tcW w:w="551" w:type="dxa"/>
            <w:vMerge w:val="restart"/>
            <w:vAlign w:val="center"/>
          </w:tcPr>
          <w:p w14:paraId="2357D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200B67D">
            <w:pPr>
              <w:jc w:val="center"/>
              <w:rPr>
                <w:rFonts w:ascii="仿宋_GB2312" w:hAnsi="宋体" w:eastAsia="仿宋_GB2312"/>
                <w:color w:val="000000"/>
                <w:sz w:val="18"/>
                <w:szCs w:val="18"/>
              </w:rPr>
            </w:pPr>
          </w:p>
        </w:tc>
        <w:tc>
          <w:tcPr>
            <w:tcW w:w="720" w:type="dxa"/>
            <w:vMerge w:val="restart"/>
            <w:vAlign w:val="center"/>
          </w:tcPr>
          <w:p w14:paraId="0ACB62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764B6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DF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D20E3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14:paraId="7933BD87">
            <w:pPr>
              <w:jc w:val="center"/>
              <w:rPr>
                <w:rFonts w:ascii="仿宋_GB2312" w:hAnsi="宋体" w:eastAsia="仿宋_GB2312"/>
                <w:color w:val="000000"/>
                <w:sz w:val="18"/>
                <w:szCs w:val="18"/>
              </w:rPr>
            </w:pPr>
          </w:p>
        </w:tc>
        <w:tc>
          <w:tcPr>
            <w:tcW w:w="1260" w:type="dxa"/>
            <w:vAlign w:val="center"/>
          </w:tcPr>
          <w:p w14:paraId="51037F7E">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04F787C7">
            <w:pPr>
              <w:widowControl/>
              <w:rPr>
                <w:rFonts w:ascii="仿宋_GB2312" w:hAnsi="宋体" w:eastAsia="仿宋_GB2312"/>
                <w:color w:val="000000"/>
                <w:sz w:val="18"/>
                <w:szCs w:val="18"/>
              </w:rPr>
            </w:pPr>
          </w:p>
        </w:tc>
        <w:tc>
          <w:tcPr>
            <w:tcW w:w="1800" w:type="dxa"/>
            <w:vMerge w:val="continue"/>
            <w:vAlign w:val="center"/>
          </w:tcPr>
          <w:p w14:paraId="5C56C976">
            <w:pPr>
              <w:widowControl/>
              <w:rPr>
                <w:rFonts w:ascii="仿宋_GB2312" w:hAnsi="宋体" w:eastAsia="仿宋_GB2312"/>
                <w:color w:val="000000"/>
                <w:sz w:val="18"/>
                <w:szCs w:val="18"/>
              </w:rPr>
            </w:pPr>
          </w:p>
        </w:tc>
        <w:tc>
          <w:tcPr>
            <w:tcW w:w="1402" w:type="dxa"/>
            <w:vMerge w:val="continue"/>
            <w:vAlign w:val="center"/>
          </w:tcPr>
          <w:p w14:paraId="5CA5B8E9">
            <w:pPr>
              <w:widowControl/>
              <w:rPr>
                <w:rFonts w:ascii="仿宋_GB2312" w:hAnsi="宋体" w:eastAsia="仿宋_GB2312"/>
                <w:color w:val="000000"/>
                <w:sz w:val="18"/>
                <w:szCs w:val="18"/>
              </w:rPr>
            </w:pPr>
          </w:p>
        </w:tc>
        <w:tc>
          <w:tcPr>
            <w:tcW w:w="1440" w:type="dxa"/>
            <w:vMerge w:val="continue"/>
            <w:vAlign w:val="center"/>
          </w:tcPr>
          <w:p w14:paraId="4CA5A8DB">
            <w:pPr>
              <w:widowControl/>
              <w:rPr>
                <w:rFonts w:ascii="仿宋_GB2312" w:hAnsi="宋体" w:eastAsia="仿宋_GB2312"/>
                <w:color w:val="000000"/>
                <w:sz w:val="18"/>
                <w:szCs w:val="18"/>
              </w:rPr>
            </w:pPr>
          </w:p>
        </w:tc>
        <w:tc>
          <w:tcPr>
            <w:tcW w:w="2018" w:type="dxa"/>
            <w:vMerge w:val="continue"/>
            <w:vAlign w:val="center"/>
          </w:tcPr>
          <w:p w14:paraId="4949B024">
            <w:pPr>
              <w:widowControl/>
              <w:rPr>
                <w:rFonts w:ascii="仿宋_GB2312" w:hAnsi="宋体" w:eastAsia="仿宋_GB2312"/>
                <w:color w:val="000000"/>
                <w:sz w:val="18"/>
                <w:szCs w:val="18"/>
              </w:rPr>
            </w:pPr>
          </w:p>
        </w:tc>
        <w:tc>
          <w:tcPr>
            <w:tcW w:w="720" w:type="dxa"/>
            <w:vMerge w:val="continue"/>
            <w:vAlign w:val="center"/>
          </w:tcPr>
          <w:p w14:paraId="63FB5711">
            <w:pPr>
              <w:jc w:val="center"/>
              <w:rPr>
                <w:rFonts w:ascii="仿宋_GB2312" w:hAnsi="宋体" w:eastAsia="仿宋_GB2312"/>
                <w:color w:val="000000"/>
                <w:sz w:val="18"/>
                <w:szCs w:val="18"/>
              </w:rPr>
            </w:pPr>
          </w:p>
        </w:tc>
        <w:tc>
          <w:tcPr>
            <w:tcW w:w="709" w:type="dxa"/>
            <w:vMerge w:val="continue"/>
            <w:vAlign w:val="center"/>
          </w:tcPr>
          <w:p w14:paraId="6C7AD396">
            <w:pPr>
              <w:jc w:val="center"/>
              <w:rPr>
                <w:rFonts w:ascii="仿宋_GB2312" w:hAnsi="宋体" w:eastAsia="仿宋_GB2312"/>
                <w:color w:val="000000"/>
                <w:sz w:val="18"/>
                <w:szCs w:val="18"/>
              </w:rPr>
            </w:pPr>
          </w:p>
        </w:tc>
        <w:tc>
          <w:tcPr>
            <w:tcW w:w="551" w:type="dxa"/>
            <w:vMerge w:val="continue"/>
            <w:vAlign w:val="center"/>
          </w:tcPr>
          <w:p w14:paraId="438EB5BB">
            <w:pPr>
              <w:jc w:val="center"/>
              <w:rPr>
                <w:rFonts w:ascii="仿宋_GB2312" w:hAnsi="宋体" w:eastAsia="仿宋_GB2312"/>
                <w:color w:val="000000"/>
                <w:sz w:val="18"/>
                <w:szCs w:val="18"/>
              </w:rPr>
            </w:pPr>
          </w:p>
        </w:tc>
        <w:tc>
          <w:tcPr>
            <w:tcW w:w="720" w:type="dxa"/>
            <w:vMerge w:val="continue"/>
            <w:vAlign w:val="center"/>
          </w:tcPr>
          <w:p w14:paraId="6B3957C1">
            <w:pPr>
              <w:jc w:val="center"/>
              <w:rPr>
                <w:rFonts w:ascii="仿宋_GB2312" w:hAnsi="宋体" w:eastAsia="仿宋_GB2312"/>
                <w:color w:val="000000"/>
                <w:sz w:val="18"/>
                <w:szCs w:val="18"/>
              </w:rPr>
            </w:pPr>
          </w:p>
        </w:tc>
        <w:tc>
          <w:tcPr>
            <w:tcW w:w="720" w:type="dxa"/>
            <w:vMerge w:val="continue"/>
            <w:vAlign w:val="center"/>
          </w:tcPr>
          <w:p w14:paraId="4271BABB">
            <w:pPr>
              <w:jc w:val="center"/>
              <w:rPr>
                <w:rFonts w:ascii="仿宋_GB2312" w:hAnsi="宋体" w:eastAsia="仿宋_GB2312"/>
                <w:color w:val="000000"/>
                <w:sz w:val="18"/>
                <w:szCs w:val="18"/>
              </w:rPr>
            </w:pPr>
          </w:p>
        </w:tc>
        <w:tc>
          <w:tcPr>
            <w:tcW w:w="720" w:type="dxa"/>
            <w:vMerge w:val="continue"/>
            <w:vAlign w:val="center"/>
          </w:tcPr>
          <w:p w14:paraId="11F74D99">
            <w:pPr>
              <w:jc w:val="center"/>
              <w:rPr>
                <w:rFonts w:ascii="仿宋_GB2312" w:hAnsi="宋体" w:eastAsia="仿宋_GB2312"/>
                <w:color w:val="000000"/>
                <w:sz w:val="18"/>
                <w:szCs w:val="18"/>
              </w:rPr>
            </w:pPr>
          </w:p>
        </w:tc>
      </w:tr>
      <w:tr w14:paraId="3335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28414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14:paraId="7321EED0">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3B0F1830">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14:paraId="5C88AD72">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14:paraId="344DDB30">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6E616FB2">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14:paraId="61B0246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1422EBC2">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ACF8A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1B99B31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66766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74A4AB1">
            <w:pPr>
              <w:jc w:val="center"/>
              <w:rPr>
                <w:rFonts w:ascii="仿宋_GB2312" w:hAnsi="宋体" w:eastAsia="仿宋_GB2312"/>
                <w:color w:val="000000"/>
                <w:sz w:val="18"/>
                <w:szCs w:val="18"/>
              </w:rPr>
            </w:pPr>
          </w:p>
        </w:tc>
        <w:tc>
          <w:tcPr>
            <w:tcW w:w="551" w:type="dxa"/>
            <w:vAlign w:val="center"/>
          </w:tcPr>
          <w:p w14:paraId="3585EA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280651">
            <w:pPr>
              <w:jc w:val="center"/>
              <w:rPr>
                <w:rFonts w:ascii="仿宋_GB2312" w:hAnsi="宋体" w:eastAsia="仿宋_GB2312"/>
                <w:color w:val="000000"/>
                <w:sz w:val="18"/>
                <w:szCs w:val="18"/>
              </w:rPr>
            </w:pPr>
          </w:p>
        </w:tc>
        <w:tc>
          <w:tcPr>
            <w:tcW w:w="720" w:type="dxa"/>
            <w:vAlign w:val="center"/>
          </w:tcPr>
          <w:p w14:paraId="4E6C5F10">
            <w:pPr>
              <w:jc w:val="center"/>
              <w:rPr>
                <w:rFonts w:ascii="仿宋_GB2312" w:hAnsi="宋体" w:eastAsia="仿宋_GB2312"/>
                <w:color w:val="000000"/>
                <w:sz w:val="18"/>
                <w:szCs w:val="18"/>
              </w:rPr>
            </w:pPr>
          </w:p>
          <w:p w14:paraId="477E7521">
            <w:pPr>
              <w:jc w:val="center"/>
              <w:rPr>
                <w:rFonts w:ascii="仿宋_GB2312" w:hAnsi="宋体" w:eastAsia="仿宋_GB2312"/>
                <w:color w:val="000000"/>
                <w:sz w:val="18"/>
                <w:szCs w:val="18"/>
              </w:rPr>
            </w:pPr>
          </w:p>
        </w:tc>
        <w:tc>
          <w:tcPr>
            <w:tcW w:w="720" w:type="dxa"/>
            <w:vAlign w:val="center"/>
          </w:tcPr>
          <w:p w14:paraId="384A3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56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E9FDC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14:paraId="3D8B1BE6">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705FD41C">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7F90CDB5">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2D3ADFBB">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2F29F66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196B25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2A2B81EA">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AEB58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0692FD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51A01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6E2161">
            <w:pPr>
              <w:jc w:val="center"/>
              <w:rPr>
                <w:rFonts w:ascii="仿宋_GB2312" w:hAnsi="宋体" w:eastAsia="仿宋_GB2312"/>
                <w:color w:val="000000"/>
                <w:sz w:val="18"/>
                <w:szCs w:val="18"/>
              </w:rPr>
            </w:pPr>
          </w:p>
        </w:tc>
        <w:tc>
          <w:tcPr>
            <w:tcW w:w="551" w:type="dxa"/>
            <w:vAlign w:val="center"/>
          </w:tcPr>
          <w:p w14:paraId="21948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BEF92D">
            <w:pPr>
              <w:jc w:val="center"/>
              <w:rPr>
                <w:rFonts w:ascii="仿宋_GB2312" w:hAnsi="宋体" w:eastAsia="仿宋_GB2312"/>
                <w:color w:val="000000"/>
                <w:sz w:val="18"/>
                <w:szCs w:val="18"/>
              </w:rPr>
            </w:pPr>
          </w:p>
        </w:tc>
        <w:tc>
          <w:tcPr>
            <w:tcW w:w="720" w:type="dxa"/>
            <w:vAlign w:val="center"/>
          </w:tcPr>
          <w:p w14:paraId="4FB023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C457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FA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ADFD0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14:paraId="00A41EE7">
            <w:pPr>
              <w:jc w:val="center"/>
              <w:rPr>
                <w:rFonts w:ascii="仿宋_GB2312" w:hAnsi="宋体" w:eastAsia="仿宋_GB2312"/>
                <w:color w:val="000000"/>
                <w:sz w:val="18"/>
                <w:szCs w:val="18"/>
              </w:rPr>
            </w:pPr>
          </w:p>
        </w:tc>
        <w:tc>
          <w:tcPr>
            <w:tcW w:w="1260" w:type="dxa"/>
            <w:vAlign w:val="center"/>
          </w:tcPr>
          <w:p w14:paraId="0BEC8262">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72CAFBE4">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07E2D9C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0D090A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D17F4D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59E310F3">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D03F81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C1D391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9F057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34B513">
            <w:pPr>
              <w:jc w:val="center"/>
              <w:rPr>
                <w:rFonts w:ascii="仿宋_GB2312" w:hAnsi="宋体" w:eastAsia="仿宋_GB2312"/>
                <w:color w:val="000000"/>
                <w:sz w:val="18"/>
                <w:szCs w:val="18"/>
              </w:rPr>
            </w:pPr>
          </w:p>
        </w:tc>
        <w:tc>
          <w:tcPr>
            <w:tcW w:w="551" w:type="dxa"/>
            <w:vAlign w:val="center"/>
          </w:tcPr>
          <w:p w14:paraId="1B7D56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F4F10B">
            <w:pPr>
              <w:jc w:val="center"/>
              <w:rPr>
                <w:rFonts w:ascii="仿宋_GB2312" w:hAnsi="宋体" w:eastAsia="仿宋_GB2312"/>
                <w:color w:val="000000"/>
                <w:sz w:val="18"/>
                <w:szCs w:val="18"/>
              </w:rPr>
            </w:pPr>
          </w:p>
        </w:tc>
        <w:tc>
          <w:tcPr>
            <w:tcW w:w="720" w:type="dxa"/>
            <w:vAlign w:val="center"/>
          </w:tcPr>
          <w:p w14:paraId="7EBC6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7FB2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EC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8B2AE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14:paraId="6D1FD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2969B50B">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14:paraId="50F537B1">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14:paraId="5CE5337C">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D2A614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001594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0EE3287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7E905EA5">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3C6B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9AAD79">
            <w:pPr>
              <w:jc w:val="center"/>
              <w:rPr>
                <w:rFonts w:ascii="仿宋_GB2312" w:hAnsi="宋体" w:eastAsia="仿宋_GB2312"/>
                <w:color w:val="000000"/>
                <w:sz w:val="18"/>
                <w:szCs w:val="18"/>
              </w:rPr>
            </w:pPr>
          </w:p>
        </w:tc>
        <w:tc>
          <w:tcPr>
            <w:tcW w:w="551" w:type="dxa"/>
            <w:vAlign w:val="center"/>
          </w:tcPr>
          <w:p w14:paraId="067FE2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5301A3">
            <w:pPr>
              <w:jc w:val="center"/>
              <w:rPr>
                <w:rFonts w:ascii="仿宋_GB2312" w:hAnsi="宋体" w:eastAsia="仿宋_GB2312"/>
                <w:color w:val="000000"/>
                <w:sz w:val="18"/>
                <w:szCs w:val="18"/>
              </w:rPr>
            </w:pPr>
          </w:p>
        </w:tc>
        <w:tc>
          <w:tcPr>
            <w:tcW w:w="720" w:type="dxa"/>
            <w:vAlign w:val="center"/>
          </w:tcPr>
          <w:p w14:paraId="2F8096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77EB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FC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45767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14:paraId="754E5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77FB23B3">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14:paraId="1E3B8BCD">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14:paraId="47C931C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CD7A57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1BBEA96">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镇人民政府镇村建设办公室；②乡镇人民政府、村委会</w:t>
            </w:r>
          </w:p>
        </w:tc>
        <w:tc>
          <w:tcPr>
            <w:tcW w:w="2018" w:type="dxa"/>
            <w:vAlign w:val="center"/>
          </w:tcPr>
          <w:p w14:paraId="75A265B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2BD0631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2300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3BA636">
            <w:pPr>
              <w:jc w:val="center"/>
              <w:rPr>
                <w:rFonts w:ascii="仿宋_GB2312" w:hAnsi="宋体" w:eastAsia="仿宋_GB2312"/>
                <w:color w:val="000000"/>
                <w:sz w:val="18"/>
                <w:szCs w:val="18"/>
              </w:rPr>
            </w:pPr>
          </w:p>
        </w:tc>
        <w:tc>
          <w:tcPr>
            <w:tcW w:w="551" w:type="dxa"/>
            <w:vAlign w:val="center"/>
          </w:tcPr>
          <w:p w14:paraId="5EDC6F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7774A6">
            <w:pPr>
              <w:jc w:val="center"/>
              <w:rPr>
                <w:rFonts w:ascii="仿宋_GB2312" w:hAnsi="宋体" w:eastAsia="仿宋_GB2312"/>
                <w:color w:val="000000"/>
                <w:sz w:val="18"/>
                <w:szCs w:val="18"/>
              </w:rPr>
            </w:pPr>
          </w:p>
        </w:tc>
        <w:tc>
          <w:tcPr>
            <w:tcW w:w="720" w:type="dxa"/>
            <w:vAlign w:val="center"/>
          </w:tcPr>
          <w:p w14:paraId="176941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F535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82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C9F76B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14:paraId="792FAB72">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14:paraId="404D2685">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14:paraId="2C42C91D">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14:paraId="0E7D9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F79FF4D">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镇人民政府财政工作办公室批复后20日内</w:t>
            </w:r>
          </w:p>
        </w:tc>
        <w:tc>
          <w:tcPr>
            <w:tcW w:w="1440" w:type="dxa"/>
            <w:vAlign w:val="center"/>
          </w:tcPr>
          <w:p w14:paraId="11983D96">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镇人民政府镇村建设办公室；②</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镇人民政府财政工作办公室</w:t>
            </w:r>
          </w:p>
        </w:tc>
        <w:tc>
          <w:tcPr>
            <w:tcW w:w="2018" w:type="dxa"/>
            <w:vAlign w:val="center"/>
          </w:tcPr>
          <w:p w14:paraId="18160BA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423EA3D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72D205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CEB5565">
            <w:pPr>
              <w:jc w:val="center"/>
              <w:rPr>
                <w:rFonts w:ascii="仿宋_GB2312" w:hAnsi="宋体" w:eastAsia="仿宋_GB2312"/>
                <w:color w:val="000000"/>
                <w:sz w:val="18"/>
                <w:szCs w:val="18"/>
              </w:rPr>
            </w:pPr>
          </w:p>
        </w:tc>
        <w:tc>
          <w:tcPr>
            <w:tcW w:w="551" w:type="dxa"/>
            <w:vAlign w:val="center"/>
          </w:tcPr>
          <w:p w14:paraId="646FCB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02D3D4">
            <w:pPr>
              <w:jc w:val="center"/>
              <w:rPr>
                <w:rFonts w:ascii="仿宋_GB2312" w:hAnsi="宋体" w:eastAsia="仿宋_GB2312"/>
                <w:color w:val="000000"/>
                <w:sz w:val="18"/>
                <w:szCs w:val="18"/>
              </w:rPr>
            </w:pPr>
          </w:p>
        </w:tc>
        <w:tc>
          <w:tcPr>
            <w:tcW w:w="720" w:type="dxa"/>
            <w:vAlign w:val="center"/>
          </w:tcPr>
          <w:p w14:paraId="5DF016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509A7A">
            <w:pPr>
              <w:jc w:val="center"/>
              <w:rPr>
                <w:rFonts w:ascii="仿宋_GB2312" w:hAnsi="宋体" w:eastAsia="仿宋_GB2312"/>
                <w:color w:val="000000"/>
                <w:sz w:val="18"/>
                <w:szCs w:val="18"/>
              </w:rPr>
            </w:pPr>
          </w:p>
        </w:tc>
      </w:tr>
      <w:tr w14:paraId="3537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E09F63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14:paraId="2B35D88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32575A38">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2631B9FC">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04F5815D">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33DA7F2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C5165C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1044177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508735D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1B5A4F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4465F3">
            <w:pPr>
              <w:jc w:val="center"/>
              <w:rPr>
                <w:rFonts w:ascii="仿宋_GB2312" w:hAnsi="宋体" w:eastAsia="仿宋_GB2312"/>
                <w:color w:val="000000"/>
                <w:sz w:val="18"/>
                <w:szCs w:val="18"/>
              </w:rPr>
            </w:pPr>
          </w:p>
        </w:tc>
        <w:tc>
          <w:tcPr>
            <w:tcW w:w="551" w:type="dxa"/>
            <w:vAlign w:val="center"/>
          </w:tcPr>
          <w:p w14:paraId="5019B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6683AD">
            <w:pPr>
              <w:jc w:val="center"/>
              <w:rPr>
                <w:rFonts w:ascii="仿宋_GB2312" w:hAnsi="宋体" w:eastAsia="仿宋_GB2312"/>
                <w:color w:val="000000"/>
                <w:sz w:val="18"/>
                <w:szCs w:val="18"/>
              </w:rPr>
            </w:pPr>
          </w:p>
        </w:tc>
        <w:tc>
          <w:tcPr>
            <w:tcW w:w="720" w:type="dxa"/>
            <w:vAlign w:val="center"/>
          </w:tcPr>
          <w:p w14:paraId="2E16AA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AC5D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B3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574D3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14:paraId="6BAB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3C50258B">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48A467AE">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5CA3686F">
            <w:pPr>
              <w:rPr>
                <w:rFonts w:ascii="仿宋_GB2312" w:hAnsi="宋体" w:eastAsia="仿宋_GB2312"/>
                <w:color w:val="000000"/>
                <w:sz w:val="18"/>
                <w:szCs w:val="18"/>
              </w:rPr>
            </w:pPr>
          </w:p>
        </w:tc>
        <w:tc>
          <w:tcPr>
            <w:tcW w:w="1402" w:type="dxa"/>
            <w:vAlign w:val="center"/>
          </w:tcPr>
          <w:p w14:paraId="709C54D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9DB401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3DDC61D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5B37BF4A">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D5CC8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B042688">
            <w:pPr>
              <w:jc w:val="center"/>
              <w:rPr>
                <w:rFonts w:ascii="仿宋_GB2312" w:hAnsi="宋体" w:eastAsia="仿宋_GB2312"/>
                <w:color w:val="000000"/>
                <w:sz w:val="18"/>
                <w:szCs w:val="18"/>
              </w:rPr>
            </w:pPr>
          </w:p>
        </w:tc>
        <w:tc>
          <w:tcPr>
            <w:tcW w:w="551" w:type="dxa"/>
            <w:vAlign w:val="center"/>
          </w:tcPr>
          <w:p w14:paraId="446095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0A2EF2">
            <w:pPr>
              <w:jc w:val="center"/>
              <w:rPr>
                <w:rFonts w:ascii="仿宋_GB2312" w:hAnsi="宋体" w:eastAsia="仿宋_GB2312"/>
                <w:color w:val="000000"/>
                <w:sz w:val="18"/>
                <w:szCs w:val="18"/>
              </w:rPr>
            </w:pPr>
          </w:p>
        </w:tc>
        <w:tc>
          <w:tcPr>
            <w:tcW w:w="720" w:type="dxa"/>
            <w:vAlign w:val="center"/>
          </w:tcPr>
          <w:p w14:paraId="4B6C40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BBC1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48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8EE057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14:paraId="1E0F36C0">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69A7F1CE">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6AA49727">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58339BE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14:paraId="194A55C7">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79FB367">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29E394F4">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3C92E19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2866C81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A58635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AE3F8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2CB2958">
            <w:pPr>
              <w:jc w:val="center"/>
              <w:rPr>
                <w:rFonts w:ascii="仿宋_GB2312" w:hAnsi="宋体" w:eastAsia="仿宋_GB2312"/>
                <w:color w:val="000000"/>
                <w:sz w:val="18"/>
                <w:szCs w:val="18"/>
              </w:rPr>
            </w:pPr>
          </w:p>
        </w:tc>
        <w:tc>
          <w:tcPr>
            <w:tcW w:w="551" w:type="dxa"/>
            <w:vAlign w:val="center"/>
          </w:tcPr>
          <w:p w14:paraId="22324F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D2EC61">
            <w:pPr>
              <w:jc w:val="center"/>
              <w:rPr>
                <w:rFonts w:ascii="仿宋_GB2312" w:hAnsi="宋体" w:eastAsia="仿宋_GB2312"/>
                <w:color w:val="000000"/>
                <w:sz w:val="18"/>
                <w:szCs w:val="18"/>
              </w:rPr>
            </w:pPr>
          </w:p>
        </w:tc>
        <w:tc>
          <w:tcPr>
            <w:tcW w:w="720" w:type="dxa"/>
            <w:vAlign w:val="center"/>
          </w:tcPr>
          <w:p w14:paraId="32249C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F6EB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D0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106E3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14:paraId="2320AD03">
            <w:pPr>
              <w:jc w:val="center"/>
              <w:rPr>
                <w:rFonts w:ascii="仿宋_GB2312" w:hAnsi="宋体" w:eastAsia="仿宋_GB2312"/>
                <w:color w:val="000000"/>
                <w:sz w:val="18"/>
                <w:szCs w:val="18"/>
              </w:rPr>
            </w:pPr>
          </w:p>
        </w:tc>
        <w:tc>
          <w:tcPr>
            <w:tcW w:w="1260" w:type="dxa"/>
            <w:vAlign w:val="center"/>
          </w:tcPr>
          <w:p w14:paraId="3A65BBFB">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1CB7154E">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59E46367">
            <w:pPr>
              <w:rPr>
                <w:rFonts w:ascii="仿宋_GB2312" w:hAnsi="宋体" w:eastAsia="仿宋_GB2312"/>
                <w:color w:val="000000"/>
                <w:sz w:val="18"/>
                <w:szCs w:val="18"/>
              </w:rPr>
            </w:pPr>
          </w:p>
        </w:tc>
        <w:tc>
          <w:tcPr>
            <w:tcW w:w="1402" w:type="dxa"/>
            <w:vAlign w:val="center"/>
          </w:tcPr>
          <w:p w14:paraId="31F7BF47">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071E846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镇人民政府镇村建设办公室</w:t>
            </w:r>
          </w:p>
        </w:tc>
        <w:tc>
          <w:tcPr>
            <w:tcW w:w="2018" w:type="dxa"/>
            <w:vAlign w:val="center"/>
          </w:tcPr>
          <w:p w14:paraId="3E077C2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14:paraId="633C0F8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49DAF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53ADB9">
            <w:pPr>
              <w:jc w:val="center"/>
              <w:rPr>
                <w:rFonts w:ascii="仿宋_GB2312" w:hAnsi="宋体" w:eastAsia="仿宋_GB2312"/>
                <w:color w:val="000000"/>
                <w:sz w:val="18"/>
                <w:szCs w:val="18"/>
              </w:rPr>
            </w:pPr>
          </w:p>
        </w:tc>
        <w:tc>
          <w:tcPr>
            <w:tcW w:w="551" w:type="dxa"/>
            <w:vAlign w:val="center"/>
          </w:tcPr>
          <w:p w14:paraId="35F24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C7E806">
            <w:pPr>
              <w:jc w:val="center"/>
              <w:rPr>
                <w:rFonts w:ascii="仿宋_GB2312" w:hAnsi="宋体" w:eastAsia="仿宋_GB2312"/>
                <w:color w:val="000000"/>
                <w:sz w:val="18"/>
                <w:szCs w:val="18"/>
              </w:rPr>
            </w:pPr>
          </w:p>
        </w:tc>
        <w:tc>
          <w:tcPr>
            <w:tcW w:w="720" w:type="dxa"/>
            <w:vAlign w:val="center"/>
          </w:tcPr>
          <w:p w14:paraId="04231113">
            <w:pPr>
              <w:jc w:val="center"/>
              <w:rPr>
                <w:rFonts w:ascii="仿宋_GB2312" w:hAnsi="宋体" w:eastAsia="仿宋_GB2312"/>
                <w:color w:val="000000"/>
                <w:sz w:val="18"/>
                <w:szCs w:val="18"/>
              </w:rPr>
            </w:pPr>
          </w:p>
        </w:tc>
        <w:tc>
          <w:tcPr>
            <w:tcW w:w="720" w:type="dxa"/>
            <w:vAlign w:val="center"/>
          </w:tcPr>
          <w:p w14:paraId="4A0F7B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2899558">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764903C4">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0B2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5421D5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14:paraId="0F51EA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14:paraId="0FDE82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1DA4BC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14:paraId="48C938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14:paraId="4265B4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14:paraId="1C27D12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F9F93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34F29A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55564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4FA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C0C3B53">
            <w:pPr>
              <w:widowControl/>
              <w:jc w:val="left"/>
              <w:rPr>
                <w:rFonts w:ascii="Times New Roman" w:hAnsi="Times New Roman"/>
                <w:color w:val="000000"/>
                <w:kern w:val="0"/>
                <w:sz w:val="22"/>
              </w:rPr>
            </w:pPr>
          </w:p>
        </w:tc>
        <w:tc>
          <w:tcPr>
            <w:tcW w:w="734" w:type="dxa"/>
            <w:vAlign w:val="center"/>
          </w:tcPr>
          <w:p w14:paraId="2EE4A7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14:paraId="7DDA42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68AEFC46">
            <w:pPr>
              <w:widowControl/>
              <w:jc w:val="left"/>
              <w:rPr>
                <w:rFonts w:ascii="黑体" w:hAnsi="宋体" w:eastAsia="黑体" w:cs="宋体"/>
                <w:color w:val="000000"/>
                <w:kern w:val="0"/>
                <w:sz w:val="22"/>
              </w:rPr>
            </w:pPr>
          </w:p>
        </w:tc>
        <w:tc>
          <w:tcPr>
            <w:tcW w:w="1980" w:type="dxa"/>
            <w:vMerge w:val="continue"/>
            <w:vAlign w:val="center"/>
          </w:tcPr>
          <w:p w14:paraId="387CA463">
            <w:pPr>
              <w:widowControl/>
              <w:jc w:val="left"/>
              <w:rPr>
                <w:rFonts w:ascii="黑体" w:hAnsi="宋体" w:eastAsia="黑体" w:cs="宋体"/>
                <w:color w:val="000000"/>
                <w:kern w:val="0"/>
                <w:sz w:val="22"/>
              </w:rPr>
            </w:pPr>
          </w:p>
        </w:tc>
        <w:tc>
          <w:tcPr>
            <w:tcW w:w="1814" w:type="dxa"/>
            <w:vMerge w:val="continue"/>
            <w:vAlign w:val="center"/>
          </w:tcPr>
          <w:p w14:paraId="6B206B60">
            <w:pPr>
              <w:widowControl/>
              <w:jc w:val="left"/>
              <w:rPr>
                <w:rFonts w:ascii="黑体" w:hAnsi="宋体" w:eastAsia="黑体" w:cs="宋体"/>
                <w:color w:val="000000"/>
                <w:kern w:val="0"/>
                <w:sz w:val="22"/>
              </w:rPr>
            </w:pPr>
          </w:p>
        </w:tc>
        <w:tc>
          <w:tcPr>
            <w:tcW w:w="1426" w:type="dxa"/>
            <w:vMerge w:val="continue"/>
            <w:vAlign w:val="center"/>
          </w:tcPr>
          <w:p w14:paraId="5ABBB518">
            <w:pPr>
              <w:widowControl/>
              <w:jc w:val="left"/>
              <w:rPr>
                <w:rFonts w:ascii="黑体" w:hAnsi="宋体" w:eastAsia="黑体" w:cs="宋体"/>
                <w:color w:val="000000"/>
                <w:kern w:val="0"/>
                <w:sz w:val="22"/>
              </w:rPr>
            </w:pPr>
          </w:p>
        </w:tc>
        <w:tc>
          <w:tcPr>
            <w:tcW w:w="1440" w:type="dxa"/>
            <w:vMerge w:val="continue"/>
            <w:vAlign w:val="center"/>
          </w:tcPr>
          <w:p w14:paraId="11A3478F">
            <w:pPr>
              <w:widowControl/>
              <w:jc w:val="left"/>
              <w:rPr>
                <w:rFonts w:ascii="黑体" w:hAnsi="宋体" w:eastAsia="黑体" w:cs="宋体"/>
                <w:kern w:val="0"/>
                <w:sz w:val="22"/>
              </w:rPr>
            </w:pPr>
          </w:p>
        </w:tc>
        <w:tc>
          <w:tcPr>
            <w:tcW w:w="720" w:type="dxa"/>
            <w:vAlign w:val="center"/>
          </w:tcPr>
          <w:p w14:paraId="358812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D10D1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0BD81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0DD33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3B137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3815E3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AF6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36AB09">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43C3CB9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5115DE6D">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14:paraId="7034B9C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5533905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14:paraId="547FF6E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232B4A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281C7C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1B7F435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C828ED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E53BE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021D28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61847B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A04C10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550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F471ED">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2EB6F03D">
            <w:pPr>
              <w:spacing w:line="240" w:lineRule="exact"/>
              <w:rPr>
                <w:rFonts w:ascii="仿宋_GB2312" w:hAnsi="Times New Roman" w:eastAsia="仿宋_GB2312"/>
                <w:sz w:val="18"/>
                <w:szCs w:val="18"/>
              </w:rPr>
            </w:pPr>
          </w:p>
        </w:tc>
        <w:tc>
          <w:tcPr>
            <w:tcW w:w="1620" w:type="dxa"/>
            <w:vAlign w:val="center"/>
          </w:tcPr>
          <w:p w14:paraId="4FE65A9A">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14:paraId="56BFF6A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12EED5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14:paraId="324E0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338325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6D2C38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4F7CD0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7A761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B7E86A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76995E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14C40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223C2F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605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4688380">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4AD5F1BE">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4D25B90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14:paraId="4C72E78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59949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0AC236F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871FBB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0F6B4F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0804E1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CF4D97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2041DB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530A7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6519763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D6B657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E5A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855FC6">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30DEE1C9">
            <w:pPr>
              <w:spacing w:line="240" w:lineRule="exact"/>
              <w:rPr>
                <w:rFonts w:ascii="仿宋_GB2312" w:hAnsi="Times New Roman" w:eastAsia="仿宋_GB2312"/>
                <w:sz w:val="18"/>
                <w:szCs w:val="18"/>
              </w:rPr>
            </w:pPr>
          </w:p>
        </w:tc>
        <w:tc>
          <w:tcPr>
            <w:tcW w:w="1620" w:type="dxa"/>
            <w:vAlign w:val="center"/>
          </w:tcPr>
          <w:p w14:paraId="688B8D88">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51C1FF08">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D613A5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74A02AB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6EBC5A3">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45312F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42EFF10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E23A2D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7DB2E3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8A227B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E5527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6BD6A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D61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50F830F">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7E26E14A">
            <w:pPr>
              <w:spacing w:line="240" w:lineRule="exact"/>
              <w:rPr>
                <w:rFonts w:ascii="仿宋_GB2312" w:hAnsi="Times New Roman" w:eastAsia="仿宋_GB2312"/>
                <w:sz w:val="18"/>
                <w:szCs w:val="18"/>
              </w:rPr>
            </w:pPr>
          </w:p>
        </w:tc>
        <w:tc>
          <w:tcPr>
            <w:tcW w:w="1620" w:type="dxa"/>
            <w:vAlign w:val="center"/>
          </w:tcPr>
          <w:p w14:paraId="095A18B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62CEFCA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3EA577B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1F3491E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15C499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2D8778F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4B99718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351EB3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3C33BBC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AC8F13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FE9E8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2877C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B15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81D3C6">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32A08839">
            <w:pPr>
              <w:spacing w:line="240" w:lineRule="exact"/>
              <w:rPr>
                <w:rFonts w:ascii="仿宋_GB2312" w:hAnsi="Times New Roman" w:eastAsia="仿宋_GB2312"/>
                <w:sz w:val="18"/>
                <w:szCs w:val="18"/>
              </w:rPr>
            </w:pPr>
          </w:p>
        </w:tc>
        <w:tc>
          <w:tcPr>
            <w:tcW w:w="1620" w:type="dxa"/>
            <w:vAlign w:val="center"/>
          </w:tcPr>
          <w:p w14:paraId="5C0F13C5">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05667C4A">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A04E3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4BDD4E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B7EF7C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46444BE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098406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BE563E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01E4D58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855AF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5C1E6B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2CF02C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599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04D69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33B247E3">
            <w:pPr>
              <w:spacing w:line="240" w:lineRule="exact"/>
              <w:rPr>
                <w:rFonts w:ascii="仿宋_GB2312" w:hAnsi="Times New Roman" w:eastAsia="仿宋_GB2312"/>
                <w:sz w:val="18"/>
                <w:szCs w:val="18"/>
              </w:rPr>
            </w:pPr>
          </w:p>
        </w:tc>
        <w:tc>
          <w:tcPr>
            <w:tcW w:w="1620" w:type="dxa"/>
            <w:vAlign w:val="center"/>
          </w:tcPr>
          <w:p w14:paraId="40B4386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3E6C681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F6EFDBA">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010B512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C94D6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4881B7B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4A3224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A0D2AB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53CB34D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8BD076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78978F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678370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A3D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BBE96B">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2CABC93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3588A07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57D4AD8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339F99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20AFE36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C4FB29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5AB44AE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13D4523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75ADE2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251AE6C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AD8889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1FA18DC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9A7D0E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45FED757">
      <w:pPr>
        <w:jc w:val="left"/>
        <w:rPr>
          <w:rFonts w:ascii="Times New Roman" w:hAnsi="Times New Roman" w:eastAsia="方正小标宋_GBK"/>
          <w:sz w:val="28"/>
          <w:szCs w:val="28"/>
        </w:rPr>
      </w:pPr>
    </w:p>
    <w:p w14:paraId="0DCDCA91">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32F4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20588B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7B5468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2B21C6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7B333D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E9A0F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73995C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0C06FF2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8E77B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A9265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9097E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9F3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848F6FD">
            <w:pPr>
              <w:widowControl/>
              <w:jc w:val="left"/>
              <w:rPr>
                <w:rFonts w:ascii="Times New Roman" w:hAnsi="Times New Roman"/>
                <w:color w:val="000000"/>
                <w:kern w:val="0"/>
                <w:sz w:val="22"/>
              </w:rPr>
            </w:pPr>
          </w:p>
        </w:tc>
        <w:tc>
          <w:tcPr>
            <w:tcW w:w="720" w:type="dxa"/>
            <w:vAlign w:val="center"/>
          </w:tcPr>
          <w:p w14:paraId="62C85B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5F5B73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7E9CCD7D">
            <w:pPr>
              <w:widowControl/>
              <w:jc w:val="left"/>
              <w:rPr>
                <w:rFonts w:ascii="黑体" w:hAnsi="宋体" w:eastAsia="黑体" w:cs="宋体"/>
                <w:color w:val="000000"/>
                <w:kern w:val="0"/>
                <w:sz w:val="22"/>
              </w:rPr>
            </w:pPr>
          </w:p>
        </w:tc>
        <w:tc>
          <w:tcPr>
            <w:tcW w:w="1260" w:type="dxa"/>
            <w:vMerge w:val="continue"/>
            <w:vAlign w:val="center"/>
          </w:tcPr>
          <w:p w14:paraId="7AC13986">
            <w:pPr>
              <w:widowControl/>
              <w:jc w:val="left"/>
              <w:rPr>
                <w:rFonts w:ascii="黑体" w:hAnsi="宋体" w:eastAsia="黑体" w:cs="宋体"/>
                <w:color w:val="000000"/>
                <w:kern w:val="0"/>
                <w:sz w:val="22"/>
              </w:rPr>
            </w:pPr>
          </w:p>
        </w:tc>
        <w:tc>
          <w:tcPr>
            <w:tcW w:w="1440" w:type="dxa"/>
            <w:vMerge w:val="continue"/>
            <w:vAlign w:val="center"/>
          </w:tcPr>
          <w:p w14:paraId="33AC6D60">
            <w:pPr>
              <w:widowControl/>
              <w:jc w:val="left"/>
              <w:rPr>
                <w:rFonts w:ascii="黑体" w:hAnsi="宋体" w:eastAsia="黑体" w:cs="宋体"/>
                <w:color w:val="000000"/>
                <w:kern w:val="0"/>
                <w:sz w:val="22"/>
              </w:rPr>
            </w:pPr>
          </w:p>
        </w:tc>
        <w:tc>
          <w:tcPr>
            <w:tcW w:w="1800" w:type="dxa"/>
            <w:vMerge w:val="continue"/>
            <w:vAlign w:val="center"/>
          </w:tcPr>
          <w:p w14:paraId="5B8A3717">
            <w:pPr>
              <w:widowControl/>
              <w:jc w:val="left"/>
              <w:rPr>
                <w:rFonts w:ascii="黑体" w:hAnsi="宋体" w:eastAsia="黑体" w:cs="宋体"/>
                <w:color w:val="000000"/>
                <w:kern w:val="0"/>
                <w:sz w:val="22"/>
              </w:rPr>
            </w:pPr>
          </w:p>
        </w:tc>
        <w:tc>
          <w:tcPr>
            <w:tcW w:w="2520" w:type="dxa"/>
            <w:vMerge w:val="continue"/>
            <w:vAlign w:val="center"/>
          </w:tcPr>
          <w:p w14:paraId="5FB0C5B4">
            <w:pPr>
              <w:widowControl/>
              <w:jc w:val="left"/>
              <w:rPr>
                <w:rFonts w:ascii="黑体" w:hAnsi="宋体" w:eastAsia="黑体" w:cs="宋体"/>
                <w:kern w:val="0"/>
                <w:sz w:val="22"/>
              </w:rPr>
            </w:pPr>
          </w:p>
        </w:tc>
        <w:tc>
          <w:tcPr>
            <w:tcW w:w="720" w:type="dxa"/>
            <w:vAlign w:val="center"/>
          </w:tcPr>
          <w:p w14:paraId="10DE6F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6627F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BF4DA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13429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144CC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776D7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F5B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506570">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4A9E7F83">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5925DDC2">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27B05005">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4A59045F">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1208470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516DDC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255A211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EA666B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172821A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3A185F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50654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914B18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F6C1B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F82B7B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2D9EB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125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E5B586">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1F4129F3">
            <w:pPr>
              <w:widowControl/>
              <w:jc w:val="left"/>
              <w:rPr>
                <w:rFonts w:ascii="仿宋_GB2312" w:eastAsia="仿宋_GB2312"/>
                <w:color w:val="000000"/>
                <w:sz w:val="18"/>
                <w:szCs w:val="18"/>
              </w:rPr>
            </w:pPr>
          </w:p>
        </w:tc>
        <w:tc>
          <w:tcPr>
            <w:tcW w:w="720" w:type="dxa"/>
            <w:vAlign w:val="center"/>
          </w:tcPr>
          <w:p w14:paraId="58B2AACF">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5BA5BC7E">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1CD0CD2">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379B19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B51B310">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1D8A644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6665ED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0BA94A78">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14:paraId="60EADE2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2AEB2B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8308F2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64024A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A0AC8D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46A957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BB5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A1F2D02">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405926EA">
            <w:pPr>
              <w:widowControl/>
              <w:jc w:val="left"/>
              <w:rPr>
                <w:rFonts w:ascii="仿宋_GB2312" w:eastAsia="仿宋_GB2312"/>
                <w:color w:val="000000"/>
                <w:sz w:val="18"/>
                <w:szCs w:val="18"/>
              </w:rPr>
            </w:pPr>
          </w:p>
        </w:tc>
        <w:tc>
          <w:tcPr>
            <w:tcW w:w="720" w:type="dxa"/>
            <w:vAlign w:val="center"/>
          </w:tcPr>
          <w:p w14:paraId="1CA282F9">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2D1BF81">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21159701">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2F00925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AE4617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2606CA9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0472A08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6DEC54F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DFBA8C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E9BD99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87DBE6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4DF10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C132C0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12E20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A79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13525D5">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6CF3812">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39D66837">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271B5643">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587D995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4AAFCC0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342E9AFD">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60917D9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EE94D2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036BBD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FD5237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B19CA4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4CC041D">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4865E11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1DB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3A9D87">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1FD6885E">
            <w:pPr>
              <w:widowControl/>
              <w:jc w:val="left"/>
              <w:rPr>
                <w:rFonts w:ascii="仿宋_GB2312" w:eastAsia="仿宋_GB2312"/>
                <w:color w:val="000000"/>
                <w:sz w:val="18"/>
                <w:szCs w:val="18"/>
              </w:rPr>
            </w:pPr>
          </w:p>
        </w:tc>
        <w:tc>
          <w:tcPr>
            <w:tcW w:w="720" w:type="dxa"/>
            <w:vAlign w:val="center"/>
          </w:tcPr>
          <w:p w14:paraId="66F7D452">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509BBF78">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58E17C48">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7D43281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129B840">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4F51CB0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1221AD8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06C02E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A4AFE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7DF65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75C4274">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230037C4">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DA3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B90260">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0EF363C9">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71768AB">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7E7D8D6C">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4ED4A32D">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CF7367C">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2E7803B4">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4806FF2A">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4523CD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6DDC3AC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3A74D2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41B47D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1AA10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884E90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C50D5A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D43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05BFE8C">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0D13BADA">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0B76C27C">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4A070CC">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19D690E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676E5A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84E8C4C">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0CBA31F2">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515C90C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040CE43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DD056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45235A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09BB0D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9555E5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645C65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5AF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8ECB683">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378CBED9">
            <w:pPr>
              <w:widowControl/>
              <w:jc w:val="left"/>
              <w:rPr>
                <w:rFonts w:ascii="仿宋_GB2312" w:eastAsia="仿宋_GB2312"/>
                <w:color w:val="000000"/>
                <w:sz w:val="18"/>
                <w:szCs w:val="18"/>
              </w:rPr>
            </w:pPr>
          </w:p>
        </w:tc>
        <w:tc>
          <w:tcPr>
            <w:tcW w:w="720" w:type="dxa"/>
            <w:vAlign w:val="center"/>
          </w:tcPr>
          <w:p w14:paraId="7DA4CC4C">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0182739E">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4F7A646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41CDBCA">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6A9278EB">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3783184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3912E5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CB20DE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F2DA3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601177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882445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D18C10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EC8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9456DD">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3295B7D2">
            <w:pPr>
              <w:widowControl/>
              <w:jc w:val="left"/>
              <w:rPr>
                <w:rFonts w:ascii="仿宋_GB2312" w:eastAsia="仿宋_GB2312"/>
                <w:color w:val="000000"/>
                <w:sz w:val="18"/>
                <w:szCs w:val="18"/>
              </w:rPr>
            </w:pPr>
          </w:p>
        </w:tc>
        <w:tc>
          <w:tcPr>
            <w:tcW w:w="720" w:type="dxa"/>
            <w:vAlign w:val="center"/>
          </w:tcPr>
          <w:p w14:paraId="6C9F9CE0">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0F40C825">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40D6F1C8">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D1E259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4AFC32E">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04B75E8C">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351DB95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7E660CF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49DD02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9C5B22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82A4AD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CA0A83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4F93D79">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49F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714E31">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042510FD">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54AE26E0">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06BF6917">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5E6A896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14:paraId="18D97F4E">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AE80E35">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2A27227E">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5503EBD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415B74C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661776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A96D5C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105AAD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BB2844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721C78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2D5696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937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88FD2C">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A3736D7">
            <w:pPr>
              <w:widowControl/>
              <w:jc w:val="left"/>
              <w:rPr>
                <w:rFonts w:ascii="仿宋_GB2312" w:eastAsia="仿宋_GB2312"/>
                <w:color w:val="000000"/>
                <w:sz w:val="18"/>
                <w:szCs w:val="18"/>
              </w:rPr>
            </w:pPr>
          </w:p>
        </w:tc>
        <w:tc>
          <w:tcPr>
            <w:tcW w:w="720" w:type="dxa"/>
            <w:vAlign w:val="center"/>
          </w:tcPr>
          <w:p w14:paraId="5CE6A13C">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0EE569F4">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2E9C0E6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3BA34F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98FD1B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2E7BD155">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3AB51C0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31770B7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ECF6C6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797261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8D502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30984B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13EE60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F8A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58E674">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04467F0E">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A6F1DE7">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7AE28A2D">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57F049F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5D32AE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2E556F1">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3D50AD6F">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8A8349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14:paraId="1917E02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2C04801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F754E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53A62A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C75A03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E3546E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88D42C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12D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0186461">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1B0B452C">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7C42D362">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1B36E44">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522EDFD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0C7B75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D9EBA26">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镇人民政府；</w:t>
            </w:r>
          </w:p>
        </w:tc>
        <w:tc>
          <w:tcPr>
            <w:tcW w:w="2520" w:type="dxa"/>
            <w:vAlign w:val="center"/>
          </w:tcPr>
          <w:p w14:paraId="07F3ADD8">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寅寺</w:t>
            </w:r>
            <w:r>
              <w:rPr>
                <w:rFonts w:hint="eastAsia" w:ascii="仿宋_GB2312" w:eastAsia="仿宋_GB2312"/>
                <w:color w:val="000000"/>
                <w:sz w:val="18"/>
                <w:szCs w:val="18"/>
              </w:rPr>
              <w:t xml:space="preserve">镇人民政府政务公开及门户网站      </w:t>
            </w:r>
          </w:p>
          <w:p w14:paraId="12068A5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14:paraId="5F11823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E417B6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065F5E4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EAA4CD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4C6A0B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630E1E0">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2D4AC11E">
      <w:pPr>
        <w:jc w:val="left"/>
        <w:rPr>
          <w:rFonts w:ascii="Times New Roman" w:hAnsi="Times New Roman" w:eastAsia="方正小标宋_GBK"/>
          <w:sz w:val="28"/>
          <w:szCs w:val="28"/>
        </w:rPr>
      </w:pPr>
    </w:p>
    <w:p w14:paraId="4A111FF8">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51E2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14:paraId="64B44164">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14:paraId="6C6AA9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14:paraId="46E392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14:paraId="5ACC47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14:paraId="27706F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14:paraId="1DE95E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14:paraId="2E1D698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14:paraId="2F4F14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14:paraId="3DCB39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14:paraId="56BA99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387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14:paraId="43B99650">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14:paraId="789910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14:paraId="4254B4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14:paraId="69B3B3CA">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14:paraId="015BEF38">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14:paraId="4ED68844">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14:paraId="48E666F9">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14:paraId="3B993C71">
            <w:pPr>
              <w:widowControl/>
              <w:jc w:val="left"/>
              <w:rPr>
                <w:rFonts w:ascii="黑体" w:hAnsi="宋体" w:eastAsia="黑体" w:cs="宋体"/>
                <w:kern w:val="0"/>
                <w:sz w:val="22"/>
              </w:rPr>
            </w:pPr>
          </w:p>
        </w:tc>
        <w:tc>
          <w:tcPr>
            <w:tcW w:w="540" w:type="dxa"/>
            <w:tcBorders>
              <w:tl2br w:val="nil"/>
              <w:tr2bl w:val="nil"/>
            </w:tcBorders>
            <w:vAlign w:val="center"/>
          </w:tcPr>
          <w:p w14:paraId="1670AA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14:paraId="0DA86B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14:paraId="35237E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14:paraId="7A262C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14:paraId="56161E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14:paraId="2F9941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D2F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14:paraId="01B7412A">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14:paraId="1EE0365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6F9464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5AB2C7FA">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14:paraId="66E2E2A2">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14:paraId="2BC7E92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06A113A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8D65B42">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4D73341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67FAAA77">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p w14:paraId="297B0687">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14:paraId="228B5A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45346E3">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6E531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132D98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1F3AD1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FBCEC1A">
            <w:pPr>
              <w:rPr>
                <w:rFonts w:ascii="仿宋_GB2312" w:hAnsi="宋体" w:eastAsia="仿宋_GB2312" w:cs="宋体"/>
                <w:sz w:val="18"/>
                <w:szCs w:val="18"/>
              </w:rPr>
            </w:pPr>
            <w:r>
              <w:rPr>
                <w:rFonts w:hint="eastAsia" w:ascii="仿宋_GB2312" w:eastAsia="仿宋_GB2312"/>
                <w:sz w:val="18"/>
                <w:szCs w:val="18"/>
              </w:rPr>
              <w:t>√</w:t>
            </w:r>
          </w:p>
        </w:tc>
      </w:tr>
      <w:tr w14:paraId="4D40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14:paraId="3C938FDA">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14:paraId="2504455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2F497BDD">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14:paraId="20F11FF6">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14:paraId="717D30DC">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01EA9E2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63392930">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16D88398">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303F3F52">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镇人民政府政务公开及门户网站</w:t>
            </w:r>
          </w:p>
        </w:tc>
        <w:tc>
          <w:tcPr>
            <w:tcW w:w="540" w:type="dxa"/>
            <w:tcBorders>
              <w:tl2br w:val="nil"/>
              <w:tr2bl w:val="nil"/>
            </w:tcBorders>
            <w:vAlign w:val="center"/>
          </w:tcPr>
          <w:p w14:paraId="51CDD99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B0A64C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53BA5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80EFD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96ABEE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9F56C54">
            <w:pPr>
              <w:rPr>
                <w:rFonts w:ascii="仿宋_GB2312" w:hAnsi="宋体" w:eastAsia="仿宋_GB2312" w:cs="宋体"/>
                <w:sz w:val="18"/>
                <w:szCs w:val="18"/>
              </w:rPr>
            </w:pPr>
            <w:r>
              <w:rPr>
                <w:rFonts w:hint="eastAsia" w:ascii="仿宋_GB2312" w:eastAsia="仿宋_GB2312"/>
                <w:sz w:val="18"/>
                <w:szCs w:val="18"/>
              </w:rPr>
              <w:t>√</w:t>
            </w:r>
          </w:p>
        </w:tc>
      </w:tr>
      <w:tr w14:paraId="0008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14:paraId="6C3752FD">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14:paraId="4F94A6ED">
            <w:pPr>
              <w:jc w:val="center"/>
              <w:rPr>
                <w:rFonts w:ascii="仿宋_GB2312" w:hAnsi="宋体" w:eastAsia="仿宋_GB2312" w:cs="宋体"/>
                <w:color w:val="000000"/>
                <w:sz w:val="18"/>
                <w:szCs w:val="18"/>
              </w:rPr>
            </w:pPr>
          </w:p>
        </w:tc>
        <w:tc>
          <w:tcPr>
            <w:tcW w:w="1080" w:type="dxa"/>
            <w:tcBorders>
              <w:tl2br w:val="nil"/>
              <w:tr2bl w:val="nil"/>
            </w:tcBorders>
            <w:vAlign w:val="center"/>
          </w:tcPr>
          <w:p w14:paraId="78F91230">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14:paraId="6BBFFC12">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14:paraId="7447CF7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2FFCE60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58AD401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56F3845A">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14:paraId="5DD41639">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镇人民政府政务公开及门户网站</w:t>
            </w:r>
          </w:p>
        </w:tc>
        <w:tc>
          <w:tcPr>
            <w:tcW w:w="540" w:type="dxa"/>
            <w:tcBorders>
              <w:tl2br w:val="nil"/>
              <w:tr2bl w:val="nil"/>
            </w:tcBorders>
            <w:vAlign w:val="center"/>
          </w:tcPr>
          <w:p w14:paraId="529FFA3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4DB1E27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0D959C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48CD8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124C29C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42B8136">
            <w:pPr>
              <w:rPr>
                <w:rFonts w:ascii="仿宋_GB2312" w:hAnsi="宋体" w:eastAsia="仿宋_GB2312" w:cs="宋体"/>
                <w:sz w:val="18"/>
                <w:szCs w:val="18"/>
              </w:rPr>
            </w:pPr>
            <w:r>
              <w:rPr>
                <w:rFonts w:hint="eastAsia" w:ascii="仿宋_GB2312" w:eastAsia="仿宋_GB2312"/>
                <w:sz w:val="18"/>
                <w:szCs w:val="18"/>
              </w:rPr>
              <w:t>　</w:t>
            </w:r>
          </w:p>
        </w:tc>
      </w:tr>
      <w:tr w14:paraId="44A7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14:paraId="6ACC9DC8">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14:paraId="2BC9FF3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730F6E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14:paraId="037E0BDD">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14:paraId="0421D3A1">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14:paraId="216D98BE">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1F86487D">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59A5C1B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3FE2FB9E">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14:paraId="6FE5B2F9">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■微信服务平台   ■社区/企事业单位/村公示栏   </w:t>
            </w:r>
          </w:p>
        </w:tc>
        <w:tc>
          <w:tcPr>
            <w:tcW w:w="540" w:type="dxa"/>
            <w:tcBorders>
              <w:tl2br w:val="nil"/>
              <w:tr2bl w:val="nil"/>
            </w:tcBorders>
            <w:vAlign w:val="center"/>
          </w:tcPr>
          <w:p w14:paraId="7C7A1C4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5CDE94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CC2785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5F02E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24DA0E8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E59A152">
            <w:pPr>
              <w:rPr>
                <w:rFonts w:ascii="仿宋_GB2312" w:hAnsi="宋体" w:eastAsia="仿宋_GB2312" w:cs="宋体"/>
                <w:sz w:val="18"/>
                <w:szCs w:val="18"/>
              </w:rPr>
            </w:pPr>
            <w:r>
              <w:rPr>
                <w:rFonts w:hint="eastAsia" w:ascii="仿宋_GB2312" w:eastAsia="仿宋_GB2312"/>
                <w:sz w:val="18"/>
                <w:szCs w:val="18"/>
              </w:rPr>
              <w:t>√</w:t>
            </w:r>
          </w:p>
        </w:tc>
      </w:tr>
      <w:tr w14:paraId="4542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16C6FBEB">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14:paraId="0EA5AC87">
            <w:pPr>
              <w:jc w:val="center"/>
              <w:rPr>
                <w:rFonts w:ascii="仿宋_GB2312" w:hAnsi="宋体" w:eastAsia="仿宋_GB2312" w:cs="宋体"/>
                <w:color w:val="000000"/>
                <w:sz w:val="18"/>
                <w:szCs w:val="18"/>
              </w:rPr>
            </w:pPr>
          </w:p>
        </w:tc>
        <w:tc>
          <w:tcPr>
            <w:tcW w:w="1080" w:type="dxa"/>
            <w:tcBorders>
              <w:tl2br w:val="nil"/>
              <w:tr2bl w:val="nil"/>
            </w:tcBorders>
            <w:vAlign w:val="center"/>
          </w:tcPr>
          <w:p w14:paraId="5D06005D">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14:paraId="218C46B6">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7D61EDCE">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14:paraId="1640D20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14:paraId="6840F52C">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14:paraId="38C7DD2A">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w:t>
            </w:r>
          </w:p>
          <w:p w14:paraId="254A8638">
            <w:pPr>
              <w:jc w:val="center"/>
              <w:rPr>
                <w:rFonts w:ascii="仿宋_GB2312" w:eastAsia="仿宋_GB2312"/>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镇人民政府党政办公室；</w:t>
            </w:r>
          </w:p>
          <w:p w14:paraId="30B3B14B">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14:paraId="2DC37C00">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14:paraId="3098B2A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059DD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A348AE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501FF2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3681604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6BDC70B">
            <w:pPr>
              <w:rPr>
                <w:rFonts w:ascii="仿宋_GB2312" w:hAnsi="宋体" w:eastAsia="仿宋_GB2312" w:cs="宋体"/>
                <w:sz w:val="18"/>
                <w:szCs w:val="18"/>
              </w:rPr>
            </w:pPr>
            <w:r>
              <w:rPr>
                <w:rFonts w:hint="eastAsia" w:ascii="仿宋_GB2312" w:eastAsia="仿宋_GB2312"/>
                <w:sz w:val="18"/>
                <w:szCs w:val="18"/>
              </w:rPr>
              <w:t>√</w:t>
            </w:r>
          </w:p>
        </w:tc>
      </w:tr>
      <w:tr w14:paraId="2DE7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68EE1153">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14:paraId="74DE0C5C">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C6F3628">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14:paraId="34387F70">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14:paraId="457CF93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14:paraId="3D3252E9">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14:paraId="709DBCA7">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寅寺</w:t>
            </w:r>
            <w:r>
              <w:rPr>
                <w:rFonts w:hint="eastAsia" w:ascii="仿宋_GB2312" w:hAnsi="宋体" w:eastAsia="仿宋_GB2312" w:cs="宋体"/>
                <w:sz w:val="18"/>
                <w:szCs w:val="18"/>
              </w:rPr>
              <w:t>镇人民政府党政办公室</w:t>
            </w:r>
          </w:p>
        </w:tc>
        <w:tc>
          <w:tcPr>
            <w:tcW w:w="1496" w:type="dxa"/>
            <w:tcBorders>
              <w:tl2br w:val="nil"/>
              <w:tr2bl w:val="nil"/>
            </w:tcBorders>
            <w:vAlign w:val="center"/>
          </w:tcPr>
          <w:p w14:paraId="5243A807">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tc>
        <w:tc>
          <w:tcPr>
            <w:tcW w:w="540" w:type="dxa"/>
            <w:tcBorders>
              <w:tl2br w:val="nil"/>
              <w:tr2bl w:val="nil"/>
            </w:tcBorders>
            <w:vAlign w:val="center"/>
          </w:tcPr>
          <w:p w14:paraId="5A26979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52BFFC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17186F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8E406A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66054F5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0BC2D298">
            <w:pPr>
              <w:rPr>
                <w:rFonts w:ascii="仿宋_GB2312" w:hAnsi="宋体" w:eastAsia="仿宋_GB2312" w:cs="宋体"/>
                <w:sz w:val="18"/>
                <w:szCs w:val="18"/>
              </w:rPr>
            </w:pPr>
            <w:r>
              <w:rPr>
                <w:rFonts w:hint="eastAsia" w:ascii="仿宋_GB2312" w:eastAsia="仿宋_GB2312"/>
                <w:sz w:val="18"/>
                <w:szCs w:val="18"/>
              </w:rPr>
              <w:t>√</w:t>
            </w:r>
          </w:p>
        </w:tc>
      </w:tr>
      <w:tr w14:paraId="4F9C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5F5CB98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14:paraId="30B308BF">
            <w:pPr>
              <w:jc w:val="center"/>
              <w:rPr>
                <w:rFonts w:ascii="仿宋_GB2312" w:hAnsi="宋体" w:eastAsia="仿宋_GB2312" w:cs="宋体"/>
                <w:color w:val="000000"/>
                <w:sz w:val="18"/>
                <w:szCs w:val="18"/>
              </w:rPr>
            </w:pPr>
          </w:p>
        </w:tc>
        <w:tc>
          <w:tcPr>
            <w:tcW w:w="1080" w:type="dxa"/>
            <w:tcBorders>
              <w:tl2br w:val="nil"/>
              <w:tr2bl w:val="nil"/>
            </w:tcBorders>
            <w:vAlign w:val="center"/>
          </w:tcPr>
          <w:p w14:paraId="30B02600">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14:paraId="07F7844C">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14:paraId="442B4283">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14:paraId="1B26516F">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14:paraId="5ABBA90B">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50242787">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4D0C33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9A7B83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4097D2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6A4349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4FED97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A016605">
            <w:pPr>
              <w:rPr>
                <w:rFonts w:ascii="仿宋_GB2312" w:hAnsi="宋体" w:eastAsia="仿宋_GB2312" w:cs="宋体"/>
                <w:sz w:val="18"/>
                <w:szCs w:val="18"/>
              </w:rPr>
            </w:pPr>
            <w:r>
              <w:rPr>
                <w:rFonts w:hint="eastAsia" w:ascii="仿宋_GB2312" w:eastAsia="仿宋_GB2312"/>
                <w:sz w:val="18"/>
                <w:szCs w:val="18"/>
              </w:rPr>
              <w:t>　</w:t>
            </w:r>
          </w:p>
        </w:tc>
      </w:tr>
      <w:tr w14:paraId="700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14:paraId="6F2D474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14:paraId="72829144">
            <w:pPr>
              <w:jc w:val="center"/>
              <w:rPr>
                <w:rFonts w:ascii="仿宋_GB2312" w:hAnsi="宋体" w:eastAsia="仿宋_GB2312" w:cs="宋体"/>
                <w:color w:val="000000"/>
                <w:sz w:val="18"/>
                <w:szCs w:val="18"/>
              </w:rPr>
            </w:pPr>
          </w:p>
        </w:tc>
        <w:tc>
          <w:tcPr>
            <w:tcW w:w="1080" w:type="dxa"/>
            <w:tcBorders>
              <w:tl2br w:val="nil"/>
              <w:tr2bl w:val="nil"/>
            </w:tcBorders>
            <w:vAlign w:val="center"/>
          </w:tcPr>
          <w:p w14:paraId="0ACEEC2C">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14:paraId="71129D71">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14:paraId="0BA0BD6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14:paraId="06E2F22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5AC33FA">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66C5353F">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镇人民政府政务公开及门户网站</w:t>
            </w:r>
          </w:p>
          <w:p w14:paraId="55A6BB5A">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523094B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519ED9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13037D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00C883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58FF2E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65C4B966">
            <w:pPr>
              <w:rPr>
                <w:rFonts w:ascii="仿宋_GB2312" w:hAnsi="宋体" w:eastAsia="仿宋_GB2312" w:cs="宋体"/>
                <w:sz w:val="18"/>
                <w:szCs w:val="18"/>
              </w:rPr>
            </w:pPr>
            <w:r>
              <w:rPr>
                <w:rFonts w:hint="eastAsia" w:ascii="仿宋_GB2312" w:eastAsia="仿宋_GB2312"/>
                <w:sz w:val="18"/>
                <w:szCs w:val="18"/>
              </w:rPr>
              <w:t>　</w:t>
            </w:r>
          </w:p>
        </w:tc>
      </w:tr>
      <w:tr w14:paraId="58C5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27F90FB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14:paraId="10137BD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79E8D5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18C919D3">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14:paraId="6F060C98">
            <w:pPr>
              <w:rPr>
                <w:rFonts w:ascii="仿宋_GB2312" w:hAnsi="宋体" w:eastAsia="仿宋_GB2312" w:cs="宋体"/>
                <w:color w:val="000000"/>
                <w:sz w:val="18"/>
                <w:szCs w:val="18"/>
              </w:rPr>
            </w:pPr>
            <w:r>
              <w:rPr>
                <w:rFonts w:hint="eastAsia" w:ascii="仿宋_GB2312" w:eastAsia="仿宋_GB2312"/>
                <w:color w:val="000000"/>
                <w:sz w:val="18"/>
                <w:szCs w:val="18"/>
                <w:lang w:eastAsia="zh-CN"/>
              </w:rPr>
              <w:t>寅寺</w:t>
            </w:r>
            <w:r>
              <w:rPr>
                <w:rFonts w:hint="eastAsia" w:ascii="仿宋_GB2312" w:eastAsia="仿宋_GB2312"/>
                <w:color w:val="000000"/>
                <w:sz w:val="18"/>
                <w:szCs w:val="18"/>
              </w:rPr>
              <w:t>镇行政区域内内因自然灾害造成的损失情况（受灾时间、灾害种类、受灾范围、灾害造成的损失等）</w:t>
            </w:r>
          </w:p>
        </w:tc>
        <w:tc>
          <w:tcPr>
            <w:tcW w:w="1968" w:type="dxa"/>
            <w:tcBorders>
              <w:tl2br w:val="nil"/>
              <w:tr2bl w:val="nil"/>
            </w:tcBorders>
            <w:vAlign w:val="center"/>
          </w:tcPr>
          <w:p w14:paraId="2C1E0E5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7174A2D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61FB7EF">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7A2EBE3F">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■广播电视</w:t>
            </w:r>
          </w:p>
          <w:p w14:paraId="5FA5AC5E">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68A8537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A48665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4A05889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022497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14:paraId="70B590E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A8E6B75">
            <w:pPr>
              <w:rPr>
                <w:rFonts w:ascii="仿宋_GB2312" w:hAnsi="宋体" w:eastAsia="仿宋_GB2312" w:cs="宋体"/>
                <w:sz w:val="18"/>
                <w:szCs w:val="18"/>
              </w:rPr>
            </w:pPr>
            <w:r>
              <w:rPr>
                <w:rFonts w:hint="eastAsia" w:ascii="仿宋_GB2312" w:eastAsia="仿宋_GB2312"/>
                <w:sz w:val="18"/>
                <w:szCs w:val="18"/>
              </w:rPr>
              <w:t>　</w:t>
            </w:r>
          </w:p>
        </w:tc>
      </w:tr>
      <w:tr w14:paraId="47E5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7EC9B1C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14:paraId="5762D64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43F6469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14:paraId="0EE0D023">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14:paraId="167B3B3F">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14:paraId="7CF88CDD">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5E421DB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3F8243B9">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tc>
        <w:tc>
          <w:tcPr>
            <w:tcW w:w="1496" w:type="dxa"/>
            <w:tcBorders>
              <w:tl2br w:val="nil"/>
              <w:tr2bl w:val="nil"/>
            </w:tcBorders>
            <w:vAlign w:val="center"/>
          </w:tcPr>
          <w:p w14:paraId="5038C213">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D23CB7A">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EC4C60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FA1EA2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2A97E42">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14:paraId="27F579E0">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14:paraId="5260C9B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506C503D">
            <w:pPr>
              <w:rPr>
                <w:rFonts w:ascii="仿宋_GB2312" w:hAnsi="宋体" w:eastAsia="仿宋_GB2312" w:cs="宋体"/>
                <w:sz w:val="18"/>
                <w:szCs w:val="18"/>
              </w:rPr>
            </w:pPr>
            <w:r>
              <w:rPr>
                <w:rFonts w:hint="eastAsia" w:ascii="仿宋_GB2312" w:eastAsia="仿宋_GB2312"/>
                <w:sz w:val="18"/>
                <w:szCs w:val="18"/>
              </w:rPr>
              <w:t>√</w:t>
            </w:r>
          </w:p>
        </w:tc>
      </w:tr>
      <w:tr w14:paraId="5016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14:paraId="5360271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14:paraId="19D3701D">
            <w:pPr>
              <w:jc w:val="center"/>
              <w:rPr>
                <w:rFonts w:ascii="仿宋_GB2312" w:eastAsia="仿宋_GB2312"/>
                <w:sz w:val="18"/>
                <w:szCs w:val="18"/>
              </w:rPr>
            </w:pPr>
            <w:r>
              <w:rPr>
                <w:rFonts w:hint="eastAsia" w:ascii="仿宋_GB2312" w:eastAsia="仿宋_GB2312"/>
                <w:sz w:val="18"/>
                <w:szCs w:val="18"/>
              </w:rPr>
              <w:t>灾害</w:t>
            </w:r>
          </w:p>
          <w:p w14:paraId="553D6ED3">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14:paraId="03D8C9F2">
            <w:pP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镇人民政府社会治理和应急管理办公室审批</w:t>
            </w:r>
          </w:p>
        </w:tc>
        <w:tc>
          <w:tcPr>
            <w:tcW w:w="2700" w:type="dxa"/>
            <w:tcBorders>
              <w:tl2br w:val="nil"/>
              <w:tr2bl w:val="nil"/>
            </w:tcBorders>
            <w:vAlign w:val="center"/>
          </w:tcPr>
          <w:p w14:paraId="0B140B8B">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14:paraId="2D0E1861">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3E1F3E1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464896C5">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镇人民政府党政办公室；应急管理办公室</w:t>
            </w:r>
          </w:p>
        </w:tc>
        <w:tc>
          <w:tcPr>
            <w:tcW w:w="1496" w:type="dxa"/>
            <w:tcBorders>
              <w:tl2br w:val="nil"/>
              <w:tr2bl w:val="nil"/>
            </w:tcBorders>
            <w:vAlign w:val="center"/>
          </w:tcPr>
          <w:p w14:paraId="52D138BE">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67A3E998">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EF0E2E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3C1AD3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01A816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D1FD02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A058E8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25AE51AD">
            <w:pPr>
              <w:rPr>
                <w:rFonts w:ascii="仿宋_GB2312" w:hAnsi="宋体" w:eastAsia="仿宋_GB2312" w:cs="宋体"/>
                <w:sz w:val="18"/>
                <w:szCs w:val="18"/>
              </w:rPr>
            </w:pPr>
            <w:r>
              <w:rPr>
                <w:rFonts w:hint="eastAsia" w:ascii="仿宋_GB2312" w:eastAsia="仿宋_GB2312"/>
                <w:sz w:val="18"/>
                <w:szCs w:val="18"/>
              </w:rPr>
              <w:t>√</w:t>
            </w:r>
          </w:p>
        </w:tc>
      </w:tr>
      <w:tr w14:paraId="3B66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14:paraId="178C135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14:paraId="0C6EE0A9">
            <w:pPr>
              <w:jc w:val="center"/>
              <w:rPr>
                <w:rFonts w:ascii="仿宋_GB2312" w:hAnsi="宋体" w:eastAsia="仿宋_GB2312" w:cs="宋体"/>
                <w:sz w:val="18"/>
                <w:szCs w:val="18"/>
              </w:rPr>
            </w:pPr>
          </w:p>
        </w:tc>
        <w:tc>
          <w:tcPr>
            <w:tcW w:w="1080" w:type="dxa"/>
            <w:tcBorders>
              <w:tl2br w:val="nil"/>
              <w:tr2bl w:val="nil"/>
            </w:tcBorders>
            <w:vAlign w:val="center"/>
          </w:tcPr>
          <w:p w14:paraId="4646400A">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14:paraId="576D0032">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14:paraId="17223356">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2B567B2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0B78DE84">
            <w:pPr>
              <w:jc w:val="center"/>
              <w:rPr>
                <w:rFonts w:ascii="仿宋_GB2312" w:hAnsi="宋体" w:eastAsia="仿宋_GB2312" w:cs="宋体"/>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镇人民政府应急管理办公室；财政工作办公室</w:t>
            </w:r>
          </w:p>
        </w:tc>
        <w:tc>
          <w:tcPr>
            <w:tcW w:w="1496" w:type="dxa"/>
            <w:tcBorders>
              <w:tl2br w:val="nil"/>
              <w:tr2bl w:val="nil"/>
            </w:tcBorders>
            <w:vAlign w:val="center"/>
          </w:tcPr>
          <w:p w14:paraId="31C946FC">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F96D4BD">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1751278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1370FEE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759F401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01A489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E1EBE9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C7D93E1">
            <w:pPr>
              <w:rPr>
                <w:rFonts w:ascii="仿宋_GB2312" w:hAnsi="宋体" w:eastAsia="仿宋_GB2312" w:cs="宋体"/>
                <w:sz w:val="18"/>
                <w:szCs w:val="18"/>
              </w:rPr>
            </w:pPr>
            <w:r>
              <w:rPr>
                <w:rFonts w:hint="eastAsia" w:ascii="仿宋_GB2312" w:eastAsia="仿宋_GB2312"/>
                <w:sz w:val="18"/>
                <w:szCs w:val="18"/>
              </w:rPr>
              <w:t>√</w:t>
            </w:r>
          </w:p>
        </w:tc>
      </w:tr>
      <w:tr w14:paraId="3764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14:paraId="2520D46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14:paraId="78729742">
            <w:pPr>
              <w:jc w:val="center"/>
              <w:rPr>
                <w:rFonts w:ascii="仿宋_GB2312" w:eastAsia="仿宋_GB2312"/>
                <w:sz w:val="18"/>
                <w:szCs w:val="18"/>
              </w:rPr>
            </w:pPr>
            <w:r>
              <w:rPr>
                <w:rFonts w:hint="eastAsia" w:ascii="仿宋_GB2312" w:eastAsia="仿宋_GB2312"/>
                <w:sz w:val="18"/>
                <w:szCs w:val="18"/>
              </w:rPr>
              <w:t>灾后</w:t>
            </w:r>
          </w:p>
          <w:p w14:paraId="43888F78">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14:paraId="50C3FF54">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14:paraId="148799F8">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2BA16A02">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14:paraId="0CCD4F98">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14:paraId="087300D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14:paraId="7F7AAFD2">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w:t>
            </w:r>
          </w:p>
          <w:p w14:paraId="0B38EDA8">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14:paraId="4CFFBC13">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9FE1E36">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209037C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6E4726A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6DE9048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673C0B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D52410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4C36661">
            <w:pPr>
              <w:rPr>
                <w:rFonts w:ascii="仿宋_GB2312" w:hAnsi="宋体" w:eastAsia="仿宋_GB2312" w:cs="宋体"/>
                <w:sz w:val="18"/>
                <w:szCs w:val="18"/>
              </w:rPr>
            </w:pPr>
            <w:r>
              <w:rPr>
                <w:rFonts w:hint="eastAsia" w:ascii="仿宋_GB2312" w:eastAsia="仿宋_GB2312"/>
                <w:sz w:val="18"/>
                <w:szCs w:val="18"/>
              </w:rPr>
              <w:t>√</w:t>
            </w:r>
          </w:p>
        </w:tc>
      </w:tr>
      <w:tr w14:paraId="1751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46824CA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14:paraId="62E4399A">
            <w:pPr>
              <w:jc w:val="center"/>
              <w:rPr>
                <w:rFonts w:ascii="仿宋_GB2312" w:eastAsia="仿宋_GB2312"/>
                <w:sz w:val="18"/>
                <w:szCs w:val="18"/>
              </w:rPr>
            </w:pPr>
            <w:r>
              <w:rPr>
                <w:rFonts w:hint="eastAsia" w:ascii="仿宋_GB2312" w:eastAsia="仿宋_GB2312"/>
                <w:sz w:val="18"/>
                <w:szCs w:val="18"/>
              </w:rPr>
              <w:t>款物</w:t>
            </w:r>
          </w:p>
          <w:p w14:paraId="33E59B47">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14:paraId="4D2CC14A">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14:paraId="6E05CF91">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14:paraId="4B7D6B81">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4BB4C61A">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14:paraId="3E9BC3E6">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镇人民政府社会事务办公室；</w:t>
            </w:r>
          </w:p>
          <w:p w14:paraId="494DF9F9">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7CF0BC35">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2950953C">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3A9F304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39B845B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EBFC9F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58B7068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101C815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7C874B3F">
            <w:pPr>
              <w:rPr>
                <w:rFonts w:ascii="仿宋_GB2312" w:hAnsi="宋体" w:eastAsia="仿宋_GB2312" w:cs="宋体"/>
                <w:sz w:val="18"/>
                <w:szCs w:val="18"/>
              </w:rPr>
            </w:pPr>
            <w:r>
              <w:rPr>
                <w:rFonts w:hint="eastAsia" w:ascii="仿宋_GB2312" w:eastAsia="仿宋_GB2312"/>
                <w:sz w:val="18"/>
                <w:szCs w:val="18"/>
              </w:rPr>
              <w:t>√</w:t>
            </w:r>
          </w:p>
        </w:tc>
      </w:tr>
      <w:tr w14:paraId="79F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9202C1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14:paraId="2797E0E3">
            <w:pPr>
              <w:jc w:val="center"/>
              <w:rPr>
                <w:rFonts w:ascii="仿宋_GB2312" w:hAnsi="宋体" w:eastAsia="仿宋_GB2312" w:cs="宋体"/>
                <w:color w:val="000000"/>
                <w:sz w:val="18"/>
                <w:szCs w:val="18"/>
              </w:rPr>
            </w:pPr>
          </w:p>
        </w:tc>
        <w:tc>
          <w:tcPr>
            <w:tcW w:w="1080" w:type="dxa"/>
            <w:tcBorders>
              <w:tl2br w:val="nil"/>
              <w:tr2bl w:val="nil"/>
            </w:tcBorders>
            <w:vAlign w:val="center"/>
          </w:tcPr>
          <w:p w14:paraId="6754D150">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14:paraId="4760D298">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14:paraId="6A8FAD1C">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35B5D210">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445C6BD0">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镇人民政府社会事务办公室；</w:t>
            </w:r>
          </w:p>
          <w:p w14:paraId="6D6E537F">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14:paraId="34460ECD">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75ECB45">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7B196A4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E5CD3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4D3B7FB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21DF652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22FA106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10983BBD">
            <w:pPr>
              <w:rPr>
                <w:rFonts w:ascii="仿宋_GB2312" w:hAnsi="宋体" w:eastAsia="仿宋_GB2312" w:cs="宋体"/>
                <w:sz w:val="18"/>
                <w:szCs w:val="18"/>
              </w:rPr>
            </w:pPr>
            <w:r>
              <w:rPr>
                <w:rFonts w:hint="eastAsia" w:ascii="仿宋_GB2312" w:eastAsia="仿宋_GB2312"/>
                <w:sz w:val="18"/>
                <w:szCs w:val="18"/>
              </w:rPr>
              <w:t>√</w:t>
            </w:r>
          </w:p>
        </w:tc>
      </w:tr>
      <w:tr w14:paraId="2F09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14:paraId="0100655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14:paraId="466037F1">
            <w:pPr>
              <w:jc w:val="center"/>
              <w:rPr>
                <w:rFonts w:ascii="仿宋_GB2312" w:eastAsia="仿宋_GB2312"/>
                <w:color w:val="000000"/>
                <w:sz w:val="18"/>
                <w:szCs w:val="18"/>
              </w:rPr>
            </w:pPr>
            <w:r>
              <w:rPr>
                <w:rFonts w:hint="eastAsia" w:ascii="仿宋_GB2312" w:eastAsia="仿宋_GB2312"/>
                <w:color w:val="000000"/>
                <w:sz w:val="18"/>
                <w:szCs w:val="18"/>
              </w:rPr>
              <w:t>工作</w:t>
            </w:r>
          </w:p>
          <w:p w14:paraId="0660F46E">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14:paraId="3486EDDD">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14:paraId="7AEAEF13">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14:paraId="60353D3E">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14:paraId="289985EE">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14:paraId="28264FE8">
            <w:pPr>
              <w:jc w:val="center"/>
              <w:rPr>
                <w:rFonts w:ascii="仿宋_GB2312" w:eastAsia="仿宋_GB2312"/>
                <w:sz w:val="18"/>
                <w:szCs w:val="18"/>
              </w:rPr>
            </w:pPr>
            <w:r>
              <w:rPr>
                <w:rFonts w:hint="eastAsia" w:ascii="仿宋_GB2312" w:eastAsia="仿宋_GB2312"/>
                <w:sz w:val="18"/>
                <w:szCs w:val="18"/>
                <w:lang w:eastAsia="zh-CN"/>
              </w:rPr>
              <w:t>寅寺</w:t>
            </w:r>
            <w:r>
              <w:rPr>
                <w:rFonts w:hint="eastAsia" w:ascii="仿宋_GB2312" w:eastAsia="仿宋_GB2312"/>
                <w:sz w:val="18"/>
                <w:szCs w:val="18"/>
              </w:rPr>
              <w:t>镇人民政府应急管理办公室；社会事务办公室；</w:t>
            </w:r>
          </w:p>
          <w:p w14:paraId="42DEECD2">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14:paraId="20C35A4E">
            <w:pPr>
              <w:spacing w:line="240" w:lineRule="exac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422EA6DD">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14:paraId="4CA09B9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7904B87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323CE94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14:paraId="05994A8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14:paraId="515E17C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14:paraId="3986166F">
            <w:pPr>
              <w:rPr>
                <w:rFonts w:ascii="仿宋_GB2312" w:hAnsi="宋体" w:eastAsia="仿宋_GB2312" w:cs="宋体"/>
                <w:sz w:val="18"/>
                <w:szCs w:val="18"/>
              </w:rPr>
            </w:pPr>
            <w:r>
              <w:rPr>
                <w:rFonts w:hint="eastAsia" w:ascii="仿宋_GB2312" w:eastAsia="仿宋_GB2312"/>
                <w:sz w:val="18"/>
                <w:szCs w:val="18"/>
              </w:rPr>
              <w:t>√</w:t>
            </w:r>
          </w:p>
        </w:tc>
      </w:tr>
    </w:tbl>
    <w:p w14:paraId="547C2D99">
      <w:pPr>
        <w:rPr>
          <w:rFonts w:ascii="方正小标宋_GBK" w:hAnsi="方正小标宋_GBK" w:eastAsia="方正小标宋_GBK"/>
          <w:sz w:val="30"/>
        </w:rPr>
      </w:pPr>
      <w:r>
        <w:rPr>
          <w:rFonts w:hint="eastAsia" w:ascii="方正小标宋_GBK" w:hAnsi="方正小标宋_GBK" w:eastAsia="方正小标宋_GBK"/>
          <w:sz w:val="30"/>
        </w:rPr>
        <w:br w:type="page"/>
      </w:r>
    </w:p>
    <w:p w14:paraId="136A1582">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14:paraId="1FE6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B1A00EE">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062BCC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362559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782378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14:paraId="44CE07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14:paraId="761CD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14:paraId="11C0714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4B3BB4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8253A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B418A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6C6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BE6724C">
            <w:pPr>
              <w:widowControl/>
              <w:jc w:val="left"/>
              <w:rPr>
                <w:rFonts w:ascii="Times New Roman" w:hAnsi="Times New Roman"/>
                <w:color w:val="000000"/>
                <w:kern w:val="0"/>
                <w:sz w:val="22"/>
              </w:rPr>
            </w:pPr>
          </w:p>
        </w:tc>
        <w:tc>
          <w:tcPr>
            <w:tcW w:w="720" w:type="dxa"/>
            <w:vAlign w:val="center"/>
          </w:tcPr>
          <w:p w14:paraId="5B49AF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0BE391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57511A72">
            <w:pPr>
              <w:widowControl/>
              <w:jc w:val="left"/>
              <w:rPr>
                <w:rFonts w:ascii="黑体" w:hAnsi="宋体" w:eastAsia="黑体" w:cs="宋体"/>
                <w:color w:val="000000"/>
                <w:kern w:val="0"/>
                <w:sz w:val="22"/>
              </w:rPr>
            </w:pPr>
          </w:p>
        </w:tc>
        <w:tc>
          <w:tcPr>
            <w:tcW w:w="1620" w:type="dxa"/>
            <w:vMerge w:val="continue"/>
            <w:vAlign w:val="center"/>
          </w:tcPr>
          <w:p w14:paraId="762B6964">
            <w:pPr>
              <w:widowControl/>
              <w:jc w:val="left"/>
              <w:rPr>
                <w:rFonts w:ascii="黑体" w:hAnsi="宋体" w:eastAsia="黑体" w:cs="宋体"/>
                <w:color w:val="000000"/>
                <w:kern w:val="0"/>
                <w:sz w:val="22"/>
              </w:rPr>
            </w:pPr>
          </w:p>
        </w:tc>
        <w:tc>
          <w:tcPr>
            <w:tcW w:w="1800" w:type="dxa"/>
            <w:vMerge w:val="continue"/>
            <w:vAlign w:val="center"/>
          </w:tcPr>
          <w:p w14:paraId="57F4287D">
            <w:pPr>
              <w:widowControl/>
              <w:jc w:val="left"/>
              <w:rPr>
                <w:rFonts w:ascii="黑体" w:hAnsi="宋体" w:eastAsia="黑体" w:cs="宋体"/>
                <w:color w:val="000000"/>
                <w:kern w:val="0"/>
                <w:sz w:val="22"/>
              </w:rPr>
            </w:pPr>
          </w:p>
        </w:tc>
        <w:tc>
          <w:tcPr>
            <w:tcW w:w="720" w:type="dxa"/>
            <w:vMerge w:val="continue"/>
            <w:vAlign w:val="center"/>
          </w:tcPr>
          <w:p w14:paraId="14BF7DDD">
            <w:pPr>
              <w:widowControl/>
              <w:jc w:val="left"/>
              <w:rPr>
                <w:rFonts w:ascii="黑体" w:hAnsi="宋体" w:eastAsia="黑体" w:cs="宋体"/>
                <w:color w:val="000000"/>
                <w:kern w:val="0"/>
                <w:sz w:val="22"/>
              </w:rPr>
            </w:pPr>
          </w:p>
        </w:tc>
        <w:tc>
          <w:tcPr>
            <w:tcW w:w="1980" w:type="dxa"/>
            <w:vMerge w:val="continue"/>
            <w:vAlign w:val="center"/>
          </w:tcPr>
          <w:p w14:paraId="23CFF4CC">
            <w:pPr>
              <w:widowControl/>
              <w:jc w:val="left"/>
              <w:rPr>
                <w:rFonts w:ascii="黑体" w:hAnsi="宋体" w:eastAsia="黑体" w:cs="宋体"/>
                <w:kern w:val="0"/>
                <w:sz w:val="22"/>
              </w:rPr>
            </w:pPr>
          </w:p>
        </w:tc>
        <w:tc>
          <w:tcPr>
            <w:tcW w:w="612" w:type="dxa"/>
            <w:vAlign w:val="center"/>
          </w:tcPr>
          <w:p w14:paraId="6D4BBE8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F5F6D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8576F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DBAA0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2ADAA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431F8D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AFD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6BF3F2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34E70F54">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036E3A0">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12589170">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5151836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2962734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49F07D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restart"/>
            <w:vAlign w:val="center"/>
          </w:tcPr>
          <w:p w14:paraId="41E5F8F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4A750C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1D0803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366C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C3AB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7B8A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8E5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B724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5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47192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4A0F95E">
            <w:pPr>
              <w:rPr>
                <w:rFonts w:ascii="仿宋_GB2312" w:hAnsi="宋体" w:eastAsia="仿宋_GB2312"/>
                <w:color w:val="000000"/>
                <w:sz w:val="18"/>
                <w:szCs w:val="18"/>
              </w:rPr>
            </w:pPr>
          </w:p>
        </w:tc>
        <w:tc>
          <w:tcPr>
            <w:tcW w:w="1260" w:type="dxa"/>
            <w:vAlign w:val="center"/>
          </w:tcPr>
          <w:p w14:paraId="1BA5145F">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773D19F4">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6826C47B">
            <w:pPr>
              <w:rPr>
                <w:rFonts w:ascii="仿宋_GB2312" w:hAnsi="宋体" w:eastAsia="仿宋_GB2312"/>
                <w:color w:val="000000"/>
                <w:sz w:val="18"/>
                <w:szCs w:val="18"/>
              </w:rPr>
            </w:pPr>
          </w:p>
        </w:tc>
        <w:tc>
          <w:tcPr>
            <w:tcW w:w="1800" w:type="dxa"/>
            <w:vMerge w:val="continue"/>
            <w:vAlign w:val="center"/>
          </w:tcPr>
          <w:p w14:paraId="2881B78C">
            <w:pPr>
              <w:rPr>
                <w:rFonts w:ascii="仿宋_GB2312" w:hAnsi="宋体" w:eastAsia="仿宋_GB2312"/>
                <w:color w:val="000000"/>
                <w:sz w:val="18"/>
                <w:szCs w:val="18"/>
              </w:rPr>
            </w:pPr>
          </w:p>
        </w:tc>
        <w:tc>
          <w:tcPr>
            <w:tcW w:w="720" w:type="dxa"/>
            <w:vAlign w:val="center"/>
          </w:tcPr>
          <w:p w14:paraId="4D49292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continue"/>
            <w:vAlign w:val="center"/>
          </w:tcPr>
          <w:p w14:paraId="3020AEA1">
            <w:pPr>
              <w:rPr>
                <w:rFonts w:ascii="仿宋_GB2312" w:hAnsi="宋体" w:eastAsia="仿宋_GB2312"/>
                <w:color w:val="000000"/>
                <w:sz w:val="18"/>
                <w:szCs w:val="18"/>
              </w:rPr>
            </w:pPr>
          </w:p>
        </w:tc>
        <w:tc>
          <w:tcPr>
            <w:tcW w:w="612" w:type="dxa"/>
            <w:vAlign w:val="center"/>
          </w:tcPr>
          <w:p w14:paraId="522B1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09FD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DB75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1C40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63FA3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8600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A5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DCA87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71FD8AA9">
            <w:pPr>
              <w:rPr>
                <w:rFonts w:ascii="仿宋_GB2312" w:hAnsi="宋体" w:eastAsia="仿宋_GB2312"/>
                <w:color w:val="000000"/>
                <w:sz w:val="18"/>
                <w:szCs w:val="18"/>
              </w:rPr>
            </w:pPr>
          </w:p>
        </w:tc>
        <w:tc>
          <w:tcPr>
            <w:tcW w:w="1260" w:type="dxa"/>
            <w:vAlign w:val="center"/>
          </w:tcPr>
          <w:p w14:paraId="32222C29">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38E156FA">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55FC245B">
            <w:pPr>
              <w:rPr>
                <w:rFonts w:ascii="仿宋_GB2312" w:hAnsi="宋体" w:eastAsia="仿宋_GB2312"/>
                <w:color w:val="000000"/>
                <w:sz w:val="18"/>
                <w:szCs w:val="18"/>
              </w:rPr>
            </w:pPr>
          </w:p>
        </w:tc>
        <w:tc>
          <w:tcPr>
            <w:tcW w:w="1800" w:type="dxa"/>
            <w:vMerge w:val="continue"/>
            <w:vAlign w:val="center"/>
          </w:tcPr>
          <w:p w14:paraId="4F28FFDC">
            <w:pPr>
              <w:rPr>
                <w:rFonts w:ascii="仿宋_GB2312" w:hAnsi="宋体" w:eastAsia="仿宋_GB2312"/>
                <w:color w:val="000000"/>
                <w:sz w:val="18"/>
                <w:szCs w:val="18"/>
              </w:rPr>
            </w:pPr>
          </w:p>
        </w:tc>
        <w:tc>
          <w:tcPr>
            <w:tcW w:w="720" w:type="dxa"/>
            <w:vAlign w:val="center"/>
          </w:tcPr>
          <w:p w14:paraId="6408A7D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continue"/>
            <w:vAlign w:val="center"/>
          </w:tcPr>
          <w:p w14:paraId="3C92B3BB">
            <w:pPr>
              <w:rPr>
                <w:rFonts w:ascii="仿宋_GB2312" w:hAnsi="宋体" w:eastAsia="仿宋_GB2312"/>
                <w:color w:val="000000"/>
                <w:sz w:val="18"/>
                <w:szCs w:val="18"/>
              </w:rPr>
            </w:pPr>
          </w:p>
        </w:tc>
        <w:tc>
          <w:tcPr>
            <w:tcW w:w="612" w:type="dxa"/>
            <w:vAlign w:val="center"/>
          </w:tcPr>
          <w:p w14:paraId="35A142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71D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8508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A2FF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6723A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6EA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F9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505C4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4B103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23FDFE55">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6B2A212F">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75B8500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14:paraId="28F0E067">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14:paraId="0330CA58">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Merge w:val="restart"/>
            <w:vAlign w:val="center"/>
          </w:tcPr>
          <w:p w14:paraId="173AF1D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CFABCC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51A00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DA92C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B30C6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5D3B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873C7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BBC9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CF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387A09">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4EF2D1E5">
            <w:pPr>
              <w:rPr>
                <w:rFonts w:ascii="仿宋_GB2312" w:hAnsi="宋体" w:eastAsia="仿宋_GB2312"/>
                <w:color w:val="000000"/>
                <w:sz w:val="18"/>
                <w:szCs w:val="18"/>
              </w:rPr>
            </w:pPr>
          </w:p>
        </w:tc>
        <w:tc>
          <w:tcPr>
            <w:tcW w:w="1260" w:type="dxa"/>
            <w:vAlign w:val="center"/>
          </w:tcPr>
          <w:p w14:paraId="20C2F511">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37DC6101">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60BB5510">
            <w:pPr>
              <w:rPr>
                <w:rFonts w:ascii="仿宋_GB2312" w:hAnsi="宋体" w:eastAsia="仿宋_GB2312"/>
                <w:color w:val="000000"/>
                <w:sz w:val="18"/>
                <w:szCs w:val="18"/>
              </w:rPr>
            </w:pPr>
          </w:p>
        </w:tc>
        <w:tc>
          <w:tcPr>
            <w:tcW w:w="1800" w:type="dxa"/>
            <w:vMerge w:val="continue"/>
            <w:vAlign w:val="center"/>
          </w:tcPr>
          <w:p w14:paraId="602DF63D">
            <w:pPr>
              <w:rPr>
                <w:rFonts w:ascii="仿宋_GB2312" w:hAnsi="宋体" w:eastAsia="仿宋_GB2312"/>
                <w:color w:val="000000"/>
                <w:sz w:val="18"/>
                <w:szCs w:val="18"/>
              </w:rPr>
            </w:pPr>
          </w:p>
        </w:tc>
        <w:tc>
          <w:tcPr>
            <w:tcW w:w="720" w:type="dxa"/>
            <w:vMerge w:val="continue"/>
            <w:vAlign w:val="center"/>
          </w:tcPr>
          <w:p w14:paraId="36C306BC">
            <w:pPr>
              <w:jc w:val="center"/>
              <w:rPr>
                <w:rFonts w:ascii="仿宋_GB2312" w:hAnsi="宋体" w:eastAsia="仿宋_GB2312"/>
                <w:color w:val="000000"/>
                <w:sz w:val="18"/>
                <w:szCs w:val="18"/>
              </w:rPr>
            </w:pPr>
          </w:p>
        </w:tc>
        <w:tc>
          <w:tcPr>
            <w:tcW w:w="1980" w:type="dxa"/>
            <w:vMerge w:val="continue"/>
            <w:vAlign w:val="center"/>
          </w:tcPr>
          <w:p w14:paraId="6355C57F">
            <w:pPr>
              <w:rPr>
                <w:rFonts w:ascii="仿宋_GB2312" w:hAnsi="宋体" w:eastAsia="仿宋_GB2312"/>
                <w:color w:val="000000"/>
                <w:sz w:val="18"/>
                <w:szCs w:val="18"/>
              </w:rPr>
            </w:pPr>
          </w:p>
        </w:tc>
        <w:tc>
          <w:tcPr>
            <w:tcW w:w="612" w:type="dxa"/>
            <w:vAlign w:val="center"/>
          </w:tcPr>
          <w:p w14:paraId="30FAE3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5EE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DB19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3B39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6DDC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477F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B5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319639DB">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2B5DE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14:paraId="03DD3827">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14:paraId="05DBDCEB">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12FB7551">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14:paraId="56E15A2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14:paraId="5543CA43">
            <w:pPr>
              <w:rPr>
                <w:rFonts w:ascii="仿宋_GB2312" w:hAnsi="宋体" w:eastAsia="仿宋_GB2312"/>
                <w:color w:val="000000"/>
                <w:sz w:val="18"/>
                <w:szCs w:val="18"/>
              </w:rPr>
            </w:pPr>
          </w:p>
        </w:tc>
        <w:tc>
          <w:tcPr>
            <w:tcW w:w="720" w:type="dxa"/>
            <w:vAlign w:val="center"/>
          </w:tcPr>
          <w:p w14:paraId="04719BD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7566B8B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6F44C64">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A8F9B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CBA66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A2309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29C5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5EC1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AD8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387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23C0F4F">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11B06AFF">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1F5924C9">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683ED193">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5320189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62BB465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59C0900F">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43F3C78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D63B38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0893FE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66BF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E1A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ADF6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FE40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E6E68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1B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DA2D3A">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59AF009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1CEE0BB6">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77E80B37">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2A44D607">
            <w:pPr>
              <w:rPr>
                <w:rFonts w:ascii="仿宋_GB2312" w:hAnsi="宋体" w:eastAsia="仿宋_GB2312"/>
                <w:color w:val="000000"/>
                <w:sz w:val="18"/>
                <w:szCs w:val="18"/>
              </w:rPr>
            </w:pPr>
          </w:p>
        </w:tc>
        <w:tc>
          <w:tcPr>
            <w:tcW w:w="1800" w:type="dxa"/>
            <w:vAlign w:val="center"/>
          </w:tcPr>
          <w:p w14:paraId="2D6553E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1F6726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77237E0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A067606">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3A893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97B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B7F1E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48E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1394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23E8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BC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C23CE6">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14:paraId="42E590B8">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41CF51AE">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14:paraId="43863BD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7B46FE06">
            <w:pPr>
              <w:rPr>
                <w:rFonts w:ascii="仿宋_GB2312" w:hAnsi="宋体" w:eastAsia="仿宋_GB2312"/>
                <w:color w:val="000000"/>
                <w:sz w:val="18"/>
                <w:szCs w:val="18"/>
              </w:rPr>
            </w:pPr>
          </w:p>
        </w:tc>
        <w:tc>
          <w:tcPr>
            <w:tcW w:w="1800" w:type="dxa"/>
            <w:vAlign w:val="center"/>
          </w:tcPr>
          <w:p w14:paraId="56D80A2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29CC043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2A17FCF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8A42F8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68296A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9DB69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75046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43D97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1C86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5489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E1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34CC6FE">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3F6A0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61496692">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14:paraId="25B3B55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658F41A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14:paraId="32E6A57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1CD2DD74">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621BC25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457B0DF">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51131E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E587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DA32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8441E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7ABB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4733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41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CE886FD">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3D002EA5">
            <w:pPr>
              <w:jc w:val="center"/>
              <w:rPr>
                <w:rFonts w:ascii="仿宋_GB2312" w:hAnsi="宋体" w:eastAsia="仿宋_GB2312"/>
                <w:color w:val="000000"/>
                <w:sz w:val="18"/>
                <w:szCs w:val="18"/>
              </w:rPr>
            </w:pPr>
          </w:p>
        </w:tc>
        <w:tc>
          <w:tcPr>
            <w:tcW w:w="1260" w:type="dxa"/>
            <w:vAlign w:val="center"/>
          </w:tcPr>
          <w:p w14:paraId="562E9905">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4192667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82BDACA">
            <w:pPr>
              <w:rPr>
                <w:rFonts w:ascii="仿宋_GB2312" w:hAnsi="宋体" w:eastAsia="仿宋_GB2312"/>
                <w:color w:val="000000"/>
                <w:sz w:val="18"/>
                <w:szCs w:val="18"/>
              </w:rPr>
            </w:pPr>
          </w:p>
        </w:tc>
        <w:tc>
          <w:tcPr>
            <w:tcW w:w="1800" w:type="dxa"/>
            <w:vAlign w:val="center"/>
          </w:tcPr>
          <w:p w14:paraId="5D6E40E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5E3F289">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61C699C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63DC084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9DFF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B40F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08003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43B1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54CA1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37E7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09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502983">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0EB0F24E">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4B682077">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14:paraId="2D2E871A">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0890BF27">
            <w:pPr>
              <w:rPr>
                <w:rFonts w:ascii="仿宋_GB2312" w:hAnsi="宋体" w:eastAsia="仿宋_GB2312"/>
                <w:color w:val="000000"/>
                <w:sz w:val="18"/>
                <w:szCs w:val="18"/>
              </w:rPr>
            </w:pPr>
          </w:p>
        </w:tc>
        <w:tc>
          <w:tcPr>
            <w:tcW w:w="1800" w:type="dxa"/>
            <w:vAlign w:val="center"/>
          </w:tcPr>
          <w:p w14:paraId="0FB4CF7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14:paraId="6099558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980" w:type="dxa"/>
            <w:vAlign w:val="center"/>
          </w:tcPr>
          <w:p w14:paraId="5EA9EE8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C39DC4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14:paraId="45A614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AC976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5331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0DF0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76072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DB99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5E76041">
      <w:pPr>
        <w:jc w:val="center"/>
        <w:rPr>
          <w:rFonts w:ascii="Times New Roman" w:hAnsi="Times New Roman" w:eastAsia="方正小标宋_GBK"/>
          <w:sz w:val="28"/>
          <w:szCs w:val="28"/>
        </w:rPr>
      </w:pPr>
    </w:p>
    <w:p w14:paraId="41BD3EF3">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6C54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DF89124">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6A4DF4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14:paraId="34F3C0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14:paraId="3686AB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2F73FC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14:paraId="12261D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14:paraId="63E7D75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202644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7DB34F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BF69E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6C0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DF365CB">
            <w:pPr>
              <w:widowControl/>
              <w:jc w:val="left"/>
              <w:rPr>
                <w:rFonts w:ascii="Times New Roman" w:hAnsi="Times New Roman"/>
                <w:color w:val="000000"/>
                <w:kern w:val="0"/>
                <w:sz w:val="15"/>
                <w:szCs w:val="15"/>
              </w:rPr>
            </w:pPr>
          </w:p>
        </w:tc>
        <w:tc>
          <w:tcPr>
            <w:tcW w:w="720" w:type="dxa"/>
            <w:vAlign w:val="center"/>
          </w:tcPr>
          <w:p w14:paraId="6ECA92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57E09D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14:paraId="63A8DE43">
            <w:pPr>
              <w:widowControl/>
              <w:rPr>
                <w:rFonts w:ascii="黑体" w:hAnsi="宋体" w:eastAsia="黑体" w:cs="宋体"/>
                <w:color w:val="000000"/>
                <w:kern w:val="0"/>
                <w:sz w:val="22"/>
              </w:rPr>
            </w:pPr>
          </w:p>
        </w:tc>
        <w:tc>
          <w:tcPr>
            <w:tcW w:w="2036" w:type="dxa"/>
            <w:vMerge w:val="continue"/>
            <w:vAlign w:val="center"/>
          </w:tcPr>
          <w:p w14:paraId="4AB7CC2D">
            <w:pPr>
              <w:widowControl/>
              <w:jc w:val="left"/>
              <w:rPr>
                <w:rFonts w:ascii="黑体" w:hAnsi="宋体" w:eastAsia="黑体" w:cs="宋体"/>
                <w:color w:val="000000"/>
                <w:kern w:val="0"/>
                <w:sz w:val="22"/>
              </w:rPr>
            </w:pPr>
          </w:p>
        </w:tc>
        <w:tc>
          <w:tcPr>
            <w:tcW w:w="1620" w:type="dxa"/>
            <w:vMerge w:val="continue"/>
            <w:vAlign w:val="center"/>
          </w:tcPr>
          <w:p w14:paraId="122A7DA4">
            <w:pPr>
              <w:widowControl/>
              <w:jc w:val="left"/>
              <w:rPr>
                <w:rFonts w:ascii="黑体" w:hAnsi="宋体" w:eastAsia="黑体" w:cs="宋体"/>
                <w:color w:val="000000"/>
                <w:kern w:val="0"/>
                <w:sz w:val="22"/>
              </w:rPr>
            </w:pPr>
          </w:p>
        </w:tc>
        <w:tc>
          <w:tcPr>
            <w:tcW w:w="1024" w:type="dxa"/>
            <w:vMerge w:val="continue"/>
            <w:vAlign w:val="center"/>
          </w:tcPr>
          <w:p w14:paraId="23FDCCD0">
            <w:pPr>
              <w:widowControl/>
              <w:jc w:val="left"/>
              <w:rPr>
                <w:rFonts w:ascii="黑体" w:hAnsi="宋体" w:eastAsia="黑体" w:cs="宋体"/>
                <w:color w:val="000000"/>
                <w:kern w:val="0"/>
                <w:sz w:val="22"/>
              </w:rPr>
            </w:pPr>
          </w:p>
        </w:tc>
        <w:tc>
          <w:tcPr>
            <w:tcW w:w="1496" w:type="dxa"/>
            <w:vMerge w:val="continue"/>
            <w:vAlign w:val="center"/>
          </w:tcPr>
          <w:p w14:paraId="579F93EE">
            <w:pPr>
              <w:widowControl/>
              <w:jc w:val="left"/>
              <w:rPr>
                <w:rFonts w:ascii="黑体" w:hAnsi="宋体" w:eastAsia="黑体" w:cs="宋体"/>
                <w:kern w:val="0"/>
                <w:sz w:val="22"/>
              </w:rPr>
            </w:pPr>
          </w:p>
        </w:tc>
        <w:tc>
          <w:tcPr>
            <w:tcW w:w="720" w:type="dxa"/>
            <w:vAlign w:val="center"/>
          </w:tcPr>
          <w:p w14:paraId="1B8067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0F5D63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3312F5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0B806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31D14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56D07C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284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9E61DF">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749F260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2D97D9DE">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14:paraId="6665D55A">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5B7BF71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14:paraId="4DA33B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C9ED6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229A7AB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704C6B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0A8700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F9C8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0A7BF1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7C0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52DEA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CCD3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65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B4A9910">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1A934192">
            <w:pPr>
              <w:rPr>
                <w:rFonts w:ascii="仿宋_GB2312" w:hAnsi="宋体" w:eastAsia="仿宋_GB2312"/>
                <w:color w:val="000000"/>
                <w:sz w:val="18"/>
                <w:szCs w:val="18"/>
              </w:rPr>
            </w:pPr>
          </w:p>
        </w:tc>
        <w:tc>
          <w:tcPr>
            <w:tcW w:w="1080" w:type="dxa"/>
            <w:vAlign w:val="center"/>
          </w:tcPr>
          <w:p w14:paraId="13B06C87">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14:paraId="73C65B2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0FF4BC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07CEFCD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944E17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53555E6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519F071E">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59C549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FC7C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7CF0D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022B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BA79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8C3B7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44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772279">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5E70436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2000ED9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040BF92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14:paraId="4D8B237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1135160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7CABAD2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846B38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688967C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0E38620">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E71F4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06370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D5EF2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055F3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CD2E1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EE9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9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D0639F2">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234BAFBC">
            <w:pPr>
              <w:rPr>
                <w:rFonts w:ascii="仿宋_GB2312" w:hAnsi="宋体" w:eastAsia="仿宋_GB2312"/>
                <w:color w:val="000000"/>
                <w:sz w:val="18"/>
                <w:szCs w:val="18"/>
              </w:rPr>
            </w:pPr>
          </w:p>
        </w:tc>
        <w:tc>
          <w:tcPr>
            <w:tcW w:w="1080" w:type="dxa"/>
            <w:vAlign w:val="center"/>
          </w:tcPr>
          <w:p w14:paraId="3318C5DA">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14:paraId="76408BCB">
            <w:pPr>
              <w:jc w:val="left"/>
              <w:rPr>
                <w:rFonts w:ascii="仿宋_GB2312" w:hAnsi="宋体" w:eastAsia="仿宋_GB2312"/>
                <w:color w:val="000000"/>
                <w:sz w:val="18"/>
                <w:szCs w:val="18"/>
              </w:rPr>
            </w:pPr>
          </w:p>
        </w:tc>
        <w:tc>
          <w:tcPr>
            <w:tcW w:w="2036" w:type="dxa"/>
            <w:vMerge w:val="continue"/>
            <w:vAlign w:val="center"/>
          </w:tcPr>
          <w:p w14:paraId="7531AB95">
            <w:pPr>
              <w:rPr>
                <w:rFonts w:ascii="仿宋_GB2312" w:hAnsi="宋体" w:eastAsia="仿宋_GB2312"/>
                <w:color w:val="000000"/>
                <w:sz w:val="18"/>
                <w:szCs w:val="18"/>
              </w:rPr>
            </w:pPr>
          </w:p>
        </w:tc>
        <w:tc>
          <w:tcPr>
            <w:tcW w:w="1620" w:type="dxa"/>
            <w:vMerge w:val="continue"/>
            <w:vAlign w:val="center"/>
          </w:tcPr>
          <w:p w14:paraId="3A78465D">
            <w:pPr>
              <w:rPr>
                <w:rFonts w:ascii="仿宋_GB2312" w:hAnsi="宋体" w:eastAsia="仿宋_GB2312"/>
                <w:color w:val="000000"/>
                <w:sz w:val="18"/>
                <w:szCs w:val="18"/>
              </w:rPr>
            </w:pPr>
          </w:p>
        </w:tc>
        <w:tc>
          <w:tcPr>
            <w:tcW w:w="1024" w:type="dxa"/>
            <w:vMerge w:val="continue"/>
            <w:vAlign w:val="center"/>
          </w:tcPr>
          <w:p w14:paraId="14683887">
            <w:pPr>
              <w:rPr>
                <w:rFonts w:ascii="仿宋_GB2312" w:hAnsi="宋体" w:eastAsia="仿宋_GB2312"/>
                <w:color w:val="000000"/>
                <w:sz w:val="18"/>
                <w:szCs w:val="18"/>
              </w:rPr>
            </w:pPr>
          </w:p>
        </w:tc>
        <w:tc>
          <w:tcPr>
            <w:tcW w:w="1496" w:type="dxa"/>
            <w:vMerge w:val="continue"/>
            <w:vAlign w:val="center"/>
          </w:tcPr>
          <w:p w14:paraId="327DD69C">
            <w:pPr>
              <w:rPr>
                <w:rFonts w:ascii="仿宋_GB2312" w:hAnsi="宋体" w:eastAsia="仿宋_GB2312"/>
                <w:color w:val="000000"/>
                <w:sz w:val="18"/>
                <w:szCs w:val="18"/>
              </w:rPr>
            </w:pPr>
          </w:p>
        </w:tc>
        <w:tc>
          <w:tcPr>
            <w:tcW w:w="720" w:type="dxa"/>
            <w:vAlign w:val="center"/>
          </w:tcPr>
          <w:p w14:paraId="1BE673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BB824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72769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C76A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E599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9BDB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A2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09BDDB">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4DBD0A06">
            <w:pPr>
              <w:rPr>
                <w:rFonts w:ascii="仿宋_GB2312" w:hAnsi="宋体" w:eastAsia="仿宋_GB2312"/>
                <w:color w:val="000000"/>
                <w:sz w:val="18"/>
                <w:szCs w:val="18"/>
              </w:rPr>
            </w:pPr>
          </w:p>
        </w:tc>
        <w:tc>
          <w:tcPr>
            <w:tcW w:w="1080" w:type="dxa"/>
            <w:vAlign w:val="center"/>
          </w:tcPr>
          <w:p w14:paraId="1194B94C">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14:paraId="356C6B83">
            <w:pPr>
              <w:jc w:val="left"/>
              <w:rPr>
                <w:rFonts w:ascii="仿宋_GB2312" w:hAnsi="宋体" w:eastAsia="仿宋_GB2312"/>
                <w:color w:val="000000"/>
                <w:sz w:val="18"/>
                <w:szCs w:val="18"/>
              </w:rPr>
            </w:pPr>
          </w:p>
        </w:tc>
        <w:tc>
          <w:tcPr>
            <w:tcW w:w="2036" w:type="dxa"/>
            <w:vMerge w:val="continue"/>
            <w:vAlign w:val="center"/>
          </w:tcPr>
          <w:p w14:paraId="191284FD">
            <w:pPr>
              <w:rPr>
                <w:rFonts w:ascii="仿宋_GB2312" w:hAnsi="宋体" w:eastAsia="仿宋_GB2312"/>
                <w:color w:val="000000"/>
                <w:sz w:val="18"/>
                <w:szCs w:val="18"/>
              </w:rPr>
            </w:pPr>
          </w:p>
        </w:tc>
        <w:tc>
          <w:tcPr>
            <w:tcW w:w="1620" w:type="dxa"/>
            <w:vMerge w:val="continue"/>
            <w:vAlign w:val="center"/>
          </w:tcPr>
          <w:p w14:paraId="28DA21DE">
            <w:pPr>
              <w:rPr>
                <w:rFonts w:ascii="仿宋_GB2312" w:hAnsi="宋体" w:eastAsia="仿宋_GB2312"/>
                <w:color w:val="000000"/>
                <w:sz w:val="18"/>
                <w:szCs w:val="18"/>
              </w:rPr>
            </w:pPr>
          </w:p>
        </w:tc>
        <w:tc>
          <w:tcPr>
            <w:tcW w:w="1024" w:type="dxa"/>
            <w:vMerge w:val="continue"/>
            <w:vAlign w:val="center"/>
          </w:tcPr>
          <w:p w14:paraId="6D650B33">
            <w:pPr>
              <w:rPr>
                <w:rFonts w:ascii="仿宋_GB2312" w:hAnsi="宋体" w:eastAsia="仿宋_GB2312"/>
                <w:color w:val="000000"/>
                <w:sz w:val="18"/>
                <w:szCs w:val="18"/>
              </w:rPr>
            </w:pPr>
          </w:p>
        </w:tc>
        <w:tc>
          <w:tcPr>
            <w:tcW w:w="1496" w:type="dxa"/>
            <w:vMerge w:val="continue"/>
            <w:vAlign w:val="center"/>
          </w:tcPr>
          <w:p w14:paraId="081EFE54">
            <w:pPr>
              <w:rPr>
                <w:rFonts w:ascii="仿宋_GB2312" w:hAnsi="宋体" w:eastAsia="仿宋_GB2312"/>
                <w:color w:val="000000"/>
                <w:sz w:val="18"/>
                <w:szCs w:val="18"/>
              </w:rPr>
            </w:pPr>
          </w:p>
        </w:tc>
        <w:tc>
          <w:tcPr>
            <w:tcW w:w="720" w:type="dxa"/>
            <w:vAlign w:val="center"/>
          </w:tcPr>
          <w:p w14:paraId="25A36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F98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375A6A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A4FE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14C69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507E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CF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502089">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115524ED">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487F67B5">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14:paraId="05A1F44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0A55BC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3373DA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2DFF35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742FE95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AF8755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C6D8F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64D6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5D7E2C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6E3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860A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9EFD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6A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64E7DB">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0AB9A5F8">
            <w:pPr>
              <w:rPr>
                <w:rFonts w:ascii="仿宋_GB2312" w:hAnsi="宋体" w:eastAsia="仿宋_GB2312"/>
                <w:color w:val="000000"/>
                <w:sz w:val="18"/>
                <w:szCs w:val="18"/>
              </w:rPr>
            </w:pPr>
          </w:p>
        </w:tc>
        <w:tc>
          <w:tcPr>
            <w:tcW w:w="1080" w:type="dxa"/>
            <w:vAlign w:val="center"/>
          </w:tcPr>
          <w:p w14:paraId="037404F7">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14:paraId="344B2168">
            <w:pPr>
              <w:jc w:val="left"/>
              <w:rPr>
                <w:rFonts w:ascii="仿宋_GB2312" w:hAnsi="宋体" w:eastAsia="仿宋_GB2312"/>
                <w:color w:val="000000"/>
                <w:sz w:val="18"/>
                <w:szCs w:val="18"/>
              </w:rPr>
            </w:pPr>
          </w:p>
        </w:tc>
        <w:tc>
          <w:tcPr>
            <w:tcW w:w="2036" w:type="dxa"/>
            <w:vMerge w:val="continue"/>
            <w:vAlign w:val="center"/>
          </w:tcPr>
          <w:p w14:paraId="53D7602E">
            <w:pPr>
              <w:rPr>
                <w:rFonts w:ascii="仿宋_GB2312" w:hAnsi="宋体" w:eastAsia="仿宋_GB2312"/>
                <w:color w:val="000000"/>
                <w:sz w:val="18"/>
                <w:szCs w:val="18"/>
              </w:rPr>
            </w:pPr>
          </w:p>
        </w:tc>
        <w:tc>
          <w:tcPr>
            <w:tcW w:w="1620" w:type="dxa"/>
            <w:vMerge w:val="continue"/>
            <w:vAlign w:val="center"/>
          </w:tcPr>
          <w:p w14:paraId="5D43593B">
            <w:pPr>
              <w:rPr>
                <w:rFonts w:ascii="仿宋_GB2312" w:hAnsi="宋体" w:eastAsia="仿宋_GB2312"/>
                <w:color w:val="000000"/>
                <w:sz w:val="18"/>
                <w:szCs w:val="18"/>
              </w:rPr>
            </w:pPr>
          </w:p>
        </w:tc>
        <w:tc>
          <w:tcPr>
            <w:tcW w:w="1024" w:type="dxa"/>
            <w:vMerge w:val="continue"/>
            <w:vAlign w:val="center"/>
          </w:tcPr>
          <w:p w14:paraId="1364B64F">
            <w:pPr>
              <w:rPr>
                <w:rFonts w:ascii="仿宋_GB2312" w:hAnsi="宋体" w:eastAsia="仿宋_GB2312"/>
                <w:color w:val="000000"/>
                <w:sz w:val="18"/>
                <w:szCs w:val="18"/>
              </w:rPr>
            </w:pPr>
          </w:p>
        </w:tc>
        <w:tc>
          <w:tcPr>
            <w:tcW w:w="1496" w:type="dxa"/>
            <w:vMerge w:val="continue"/>
            <w:vAlign w:val="center"/>
          </w:tcPr>
          <w:p w14:paraId="1E11E119">
            <w:pPr>
              <w:rPr>
                <w:rFonts w:ascii="仿宋_GB2312" w:hAnsi="宋体" w:eastAsia="仿宋_GB2312"/>
                <w:color w:val="000000"/>
                <w:sz w:val="18"/>
                <w:szCs w:val="18"/>
              </w:rPr>
            </w:pPr>
          </w:p>
        </w:tc>
        <w:tc>
          <w:tcPr>
            <w:tcW w:w="720" w:type="dxa"/>
            <w:vAlign w:val="center"/>
          </w:tcPr>
          <w:p w14:paraId="5F7612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7E51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4B7790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E0C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061F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B13C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4A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130781">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3C9FBCC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37E4ABF1">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14:paraId="34E4AA1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019C011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14:paraId="41FE60E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083E6DB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6356EB1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B2ADBE3">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2F048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6A2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ABCB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428B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1B49C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6339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60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D32125">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56BA72EF">
            <w:pPr>
              <w:rPr>
                <w:rFonts w:ascii="仿宋_GB2312" w:hAnsi="宋体" w:eastAsia="仿宋_GB2312"/>
                <w:color w:val="000000"/>
                <w:sz w:val="18"/>
                <w:szCs w:val="18"/>
              </w:rPr>
            </w:pPr>
          </w:p>
        </w:tc>
        <w:tc>
          <w:tcPr>
            <w:tcW w:w="1080" w:type="dxa"/>
            <w:vAlign w:val="center"/>
          </w:tcPr>
          <w:p w14:paraId="3FA8BB36">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14:paraId="728CE447">
            <w:pPr>
              <w:jc w:val="left"/>
              <w:rPr>
                <w:rFonts w:ascii="仿宋_GB2312" w:hAnsi="宋体" w:eastAsia="仿宋_GB2312"/>
                <w:color w:val="000000"/>
                <w:sz w:val="18"/>
                <w:szCs w:val="18"/>
              </w:rPr>
            </w:pPr>
          </w:p>
        </w:tc>
        <w:tc>
          <w:tcPr>
            <w:tcW w:w="2036" w:type="dxa"/>
            <w:vMerge w:val="continue"/>
            <w:vAlign w:val="center"/>
          </w:tcPr>
          <w:p w14:paraId="5538E494">
            <w:pPr>
              <w:rPr>
                <w:rFonts w:ascii="仿宋_GB2312" w:hAnsi="宋体" w:eastAsia="仿宋_GB2312"/>
                <w:color w:val="000000"/>
                <w:sz w:val="18"/>
                <w:szCs w:val="18"/>
              </w:rPr>
            </w:pPr>
          </w:p>
        </w:tc>
        <w:tc>
          <w:tcPr>
            <w:tcW w:w="1620" w:type="dxa"/>
            <w:vMerge w:val="continue"/>
            <w:vAlign w:val="center"/>
          </w:tcPr>
          <w:p w14:paraId="542D64AD">
            <w:pPr>
              <w:rPr>
                <w:rFonts w:ascii="仿宋_GB2312" w:hAnsi="宋体" w:eastAsia="仿宋_GB2312"/>
                <w:color w:val="000000"/>
                <w:sz w:val="18"/>
                <w:szCs w:val="18"/>
              </w:rPr>
            </w:pPr>
          </w:p>
        </w:tc>
        <w:tc>
          <w:tcPr>
            <w:tcW w:w="1024" w:type="dxa"/>
            <w:vMerge w:val="continue"/>
            <w:vAlign w:val="center"/>
          </w:tcPr>
          <w:p w14:paraId="0AA24204">
            <w:pPr>
              <w:rPr>
                <w:rFonts w:ascii="仿宋_GB2312" w:hAnsi="宋体" w:eastAsia="仿宋_GB2312"/>
                <w:color w:val="000000"/>
                <w:sz w:val="18"/>
                <w:szCs w:val="18"/>
              </w:rPr>
            </w:pPr>
          </w:p>
        </w:tc>
        <w:tc>
          <w:tcPr>
            <w:tcW w:w="1496" w:type="dxa"/>
            <w:vMerge w:val="continue"/>
            <w:vAlign w:val="center"/>
          </w:tcPr>
          <w:p w14:paraId="626FB0E6">
            <w:pPr>
              <w:rPr>
                <w:rFonts w:ascii="仿宋_GB2312" w:hAnsi="宋体" w:eastAsia="仿宋_GB2312"/>
                <w:color w:val="000000"/>
                <w:sz w:val="18"/>
                <w:szCs w:val="18"/>
              </w:rPr>
            </w:pPr>
          </w:p>
        </w:tc>
        <w:tc>
          <w:tcPr>
            <w:tcW w:w="720" w:type="dxa"/>
            <w:vAlign w:val="center"/>
          </w:tcPr>
          <w:p w14:paraId="5FB927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2D5D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CF7B3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92C3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0E54F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F51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61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E931FF">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7A551332">
            <w:pPr>
              <w:rPr>
                <w:rFonts w:ascii="仿宋_GB2312" w:hAnsi="宋体" w:eastAsia="仿宋_GB2312"/>
                <w:color w:val="000000"/>
                <w:sz w:val="18"/>
                <w:szCs w:val="18"/>
              </w:rPr>
            </w:pPr>
          </w:p>
        </w:tc>
        <w:tc>
          <w:tcPr>
            <w:tcW w:w="1080" w:type="dxa"/>
            <w:vAlign w:val="center"/>
          </w:tcPr>
          <w:p w14:paraId="3DC0BCAA">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14:paraId="070E7441">
            <w:pPr>
              <w:jc w:val="left"/>
              <w:rPr>
                <w:rFonts w:ascii="仿宋_GB2312" w:hAnsi="宋体" w:eastAsia="仿宋_GB2312"/>
                <w:color w:val="000000"/>
                <w:sz w:val="18"/>
                <w:szCs w:val="18"/>
              </w:rPr>
            </w:pPr>
          </w:p>
        </w:tc>
        <w:tc>
          <w:tcPr>
            <w:tcW w:w="2036" w:type="dxa"/>
            <w:vMerge w:val="continue"/>
            <w:vAlign w:val="center"/>
          </w:tcPr>
          <w:p w14:paraId="73FC9059">
            <w:pPr>
              <w:rPr>
                <w:rFonts w:ascii="仿宋_GB2312" w:hAnsi="宋体" w:eastAsia="仿宋_GB2312"/>
                <w:color w:val="000000"/>
                <w:sz w:val="18"/>
                <w:szCs w:val="18"/>
              </w:rPr>
            </w:pPr>
          </w:p>
        </w:tc>
        <w:tc>
          <w:tcPr>
            <w:tcW w:w="1620" w:type="dxa"/>
            <w:vMerge w:val="continue"/>
            <w:vAlign w:val="center"/>
          </w:tcPr>
          <w:p w14:paraId="2778B542">
            <w:pPr>
              <w:rPr>
                <w:rFonts w:ascii="仿宋_GB2312" w:hAnsi="宋体" w:eastAsia="仿宋_GB2312"/>
                <w:color w:val="000000"/>
                <w:sz w:val="18"/>
                <w:szCs w:val="18"/>
              </w:rPr>
            </w:pPr>
          </w:p>
        </w:tc>
        <w:tc>
          <w:tcPr>
            <w:tcW w:w="1024" w:type="dxa"/>
            <w:vMerge w:val="continue"/>
            <w:vAlign w:val="center"/>
          </w:tcPr>
          <w:p w14:paraId="1C938316">
            <w:pPr>
              <w:rPr>
                <w:rFonts w:ascii="仿宋_GB2312" w:hAnsi="宋体" w:eastAsia="仿宋_GB2312"/>
                <w:color w:val="000000"/>
                <w:sz w:val="18"/>
                <w:szCs w:val="18"/>
              </w:rPr>
            </w:pPr>
          </w:p>
        </w:tc>
        <w:tc>
          <w:tcPr>
            <w:tcW w:w="1496" w:type="dxa"/>
            <w:vMerge w:val="continue"/>
            <w:vAlign w:val="center"/>
          </w:tcPr>
          <w:p w14:paraId="0566508A">
            <w:pPr>
              <w:rPr>
                <w:rFonts w:ascii="仿宋_GB2312" w:hAnsi="宋体" w:eastAsia="仿宋_GB2312"/>
                <w:color w:val="000000"/>
                <w:sz w:val="18"/>
                <w:szCs w:val="18"/>
              </w:rPr>
            </w:pPr>
          </w:p>
        </w:tc>
        <w:tc>
          <w:tcPr>
            <w:tcW w:w="720" w:type="dxa"/>
            <w:vAlign w:val="center"/>
          </w:tcPr>
          <w:p w14:paraId="0EB981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04B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53BDF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F4BC4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15B2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5CC5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30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F0221B">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31D24FBC">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2474FF7D">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14:paraId="20C332E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BC2115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14:paraId="5A4F4ED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6C667B8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47602F3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35C6DD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32F08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69F9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ABFF7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9FAA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41FC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D601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5D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B04655">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14:paraId="5303C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08B3C046">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14:paraId="4150E35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BD8508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117265C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20DB09A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2099B43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5406F9CB">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B877F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F02DF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9981E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4987A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5FBB8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AB1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95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B3DA25D">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78AAF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B0C5484">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14:paraId="211B936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14:paraId="2E71A741">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14:paraId="1FDA42B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14:paraId="628805C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Merge w:val="restart"/>
            <w:vAlign w:val="center"/>
          </w:tcPr>
          <w:p w14:paraId="1A3FE68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9EA45B2">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2A3BA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47696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6BC6E4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365C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D60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B0C9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C3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B94ABA">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3FEA4EB5">
            <w:pPr>
              <w:rPr>
                <w:rFonts w:ascii="仿宋_GB2312" w:hAnsi="宋体" w:eastAsia="仿宋_GB2312"/>
                <w:color w:val="000000"/>
                <w:sz w:val="18"/>
                <w:szCs w:val="18"/>
              </w:rPr>
            </w:pPr>
          </w:p>
        </w:tc>
        <w:tc>
          <w:tcPr>
            <w:tcW w:w="1080" w:type="dxa"/>
            <w:vAlign w:val="center"/>
          </w:tcPr>
          <w:p w14:paraId="7BC3E04C">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14:paraId="6A304107">
            <w:pPr>
              <w:jc w:val="left"/>
              <w:rPr>
                <w:rFonts w:ascii="仿宋_GB2312" w:hAnsi="宋体" w:eastAsia="仿宋_GB2312"/>
                <w:color w:val="000000"/>
                <w:sz w:val="18"/>
                <w:szCs w:val="18"/>
              </w:rPr>
            </w:pPr>
          </w:p>
        </w:tc>
        <w:tc>
          <w:tcPr>
            <w:tcW w:w="2036" w:type="dxa"/>
            <w:vMerge w:val="continue"/>
            <w:vAlign w:val="center"/>
          </w:tcPr>
          <w:p w14:paraId="4E1EC2E9">
            <w:pPr>
              <w:rPr>
                <w:rFonts w:ascii="仿宋_GB2312" w:hAnsi="宋体" w:eastAsia="仿宋_GB2312"/>
                <w:color w:val="000000"/>
                <w:sz w:val="18"/>
                <w:szCs w:val="18"/>
              </w:rPr>
            </w:pPr>
          </w:p>
        </w:tc>
        <w:tc>
          <w:tcPr>
            <w:tcW w:w="1620" w:type="dxa"/>
            <w:vMerge w:val="continue"/>
            <w:vAlign w:val="center"/>
          </w:tcPr>
          <w:p w14:paraId="1D6E5FD5">
            <w:pPr>
              <w:rPr>
                <w:rFonts w:ascii="仿宋_GB2312" w:hAnsi="宋体" w:eastAsia="仿宋_GB2312"/>
                <w:color w:val="000000"/>
                <w:sz w:val="18"/>
                <w:szCs w:val="18"/>
              </w:rPr>
            </w:pPr>
          </w:p>
        </w:tc>
        <w:tc>
          <w:tcPr>
            <w:tcW w:w="1024" w:type="dxa"/>
            <w:vMerge w:val="continue"/>
            <w:vAlign w:val="center"/>
          </w:tcPr>
          <w:p w14:paraId="52C6DC9E">
            <w:pPr>
              <w:rPr>
                <w:rFonts w:ascii="仿宋_GB2312" w:hAnsi="宋体" w:eastAsia="仿宋_GB2312"/>
                <w:color w:val="000000"/>
                <w:sz w:val="18"/>
                <w:szCs w:val="18"/>
              </w:rPr>
            </w:pPr>
          </w:p>
        </w:tc>
        <w:tc>
          <w:tcPr>
            <w:tcW w:w="1496" w:type="dxa"/>
            <w:vMerge w:val="continue"/>
            <w:vAlign w:val="center"/>
          </w:tcPr>
          <w:p w14:paraId="6C8B9C18">
            <w:pPr>
              <w:rPr>
                <w:rFonts w:ascii="仿宋_GB2312" w:hAnsi="宋体" w:eastAsia="仿宋_GB2312"/>
                <w:color w:val="000000"/>
                <w:sz w:val="18"/>
                <w:szCs w:val="18"/>
              </w:rPr>
            </w:pPr>
          </w:p>
        </w:tc>
        <w:tc>
          <w:tcPr>
            <w:tcW w:w="720" w:type="dxa"/>
            <w:vAlign w:val="center"/>
          </w:tcPr>
          <w:p w14:paraId="48A06D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398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7B9B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323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2BF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E6AB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AE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A8280F">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7949DFFB">
            <w:pPr>
              <w:rPr>
                <w:rFonts w:ascii="仿宋_GB2312" w:hAnsi="宋体" w:eastAsia="仿宋_GB2312"/>
                <w:color w:val="000000"/>
                <w:sz w:val="18"/>
                <w:szCs w:val="18"/>
              </w:rPr>
            </w:pPr>
          </w:p>
        </w:tc>
        <w:tc>
          <w:tcPr>
            <w:tcW w:w="1080" w:type="dxa"/>
            <w:vAlign w:val="center"/>
          </w:tcPr>
          <w:p w14:paraId="5F201449">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14:paraId="7B619732">
            <w:pPr>
              <w:jc w:val="left"/>
              <w:rPr>
                <w:rFonts w:ascii="仿宋_GB2312" w:hAnsi="宋体" w:eastAsia="仿宋_GB2312"/>
                <w:color w:val="000000"/>
                <w:sz w:val="18"/>
                <w:szCs w:val="18"/>
              </w:rPr>
            </w:pPr>
          </w:p>
        </w:tc>
        <w:tc>
          <w:tcPr>
            <w:tcW w:w="2036" w:type="dxa"/>
            <w:vMerge w:val="continue"/>
            <w:vAlign w:val="center"/>
          </w:tcPr>
          <w:p w14:paraId="76039E71">
            <w:pPr>
              <w:rPr>
                <w:rFonts w:ascii="仿宋_GB2312" w:hAnsi="宋体" w:eastAsia="仿宋_GB2312"/>
                <w:color w:val="000000"/>
                <w:sz w:val="18"/>
                <w:szCs w:val="18"/>
              </w:rPr>
            </w:pPr>
          </w:p>
        </w:tc>
        <w:tc>
          <w:tcPr>
            <w:tcW w:w="1620" w:type="dxa"/>
            <w:vMerge w:val="continue"/>
            <w:vAlign w:val="center"/>
          </w:tcPr>
          <w:p w14:paraId="577B39BD">
            <w:pPr>
              <w:rPr>
                <w:rFonts w:ascii="仿宋_GB2312" w:hAnsi="宋体" w:eastAsia="仿宋_GB2312"/>
                <w:color w:val="000000"/>
                <w:sz w:val="18"/>
                <w:szCs w:val="18"/>
              </w:rPr>
            </w:pPr>
          </w:p>
        </w:tc>
        <w:tc>
          <w:tcPr>
            <w:tcW w:w="1024" w:type="dxa"/>
            <w:vMerge w:val="continue"/>
            <w:vAlign w:val="center"/>
          </w:tcPr>
          <w:p w14:paraId="133E528C">
            <w:pPr>
              <w:rPr>
                <w:rFonts w:ascii="仿宋_GB2312" w:hAnsi="宋体" w:eastAsia="仿宋_GB2312"/>
                <w:color w:val="000000"/>
                <w:sz w:val="18"/>
                <w:szCs w:val="18"/>
              </w:rPr>
            </w:pPr>
          </w:p>
        </w:tc>
        <w:tc>
          <w:tcPr>
            <w:tcW w:w="1496" w:type="dxa"/>
            <w:vMerge w:val="continue"/>
            <w:vAlign w:val="center"/>
          </w:tcPr>
          <w:p w14:paraId="2B7FCC0C">
            <w:pPr>
              <w:rPr>
                <w:rFonts w:ascii="仿宋_GB2312" w:hAnsi="宋体" w:eastAsia="仿宋_GB2312"/>
                <w:color w:val="000000"/>
                <w:sz w:val="18"/>
                <w:szCs w:val="18"/>
              </w:rPr>
            </w:pPr>
          </w:p>
        </w:tc>
        <w:tc>
          <w:tcPr>
            <w:tcW w:w="720" w:type="dxa"/>
            <w:vAlign w:val="center"/>
          </w:tcPr>
          <w:p w14:paraId="39EBB3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5545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A91E1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082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7DD0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5FCD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0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CC4993">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14:paraId="13795B3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3323B44A">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14:paraId="50681436">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14:paraId="2D8D6117">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14:paraId="2502B44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34779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56CDB10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062212C">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67A645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1BDE5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BEA2B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F22D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5893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A9BF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CE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B7452FF">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2A4AA9DC">
            <w:pPr>
              <w:rPr>
                <w:rFonts w:ascii="仿宋_GB2312" w:hAnsi="宋体" w:eastAsia="仿宋_GB2312"/>
                <w:color w:val="000000"/>
                <w:sz w:val="18"/>
                <w:szCs w:val="18"/>
              </w:rPr>
            </w:pPr>
          </w:p>
        </w:tc>
        <w:tc>
          <w:tcPr>
            <w:tcW w:w="1080" w:type="dxa"/>
            <w:vAlign w:val="center"/>
          </w:tcPr>
          <w:p w14:paraId="53FE549B">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14:paraId="1DB06D85">
            <w:pPr>
              <w:jc w:val="left"/>
              <w:rPr>
                <w:rFonts w:ascii="仿宋_GB2312" w:hAnsi="宋体" w:eastAsia="仿宋_GB2312"/>
                <w:color w:val="000000"/>
                <w:sz w:val="18"/>
                <w:szCs w:val="18"/>
              </w:rPr>
            </w:pPr>
          </w:p>
        </w:tc>
        <w:tc>
          <w:tcPr>
            <w:tcW w:w="2036" w:type="dxa"/>
            <w:vAlign w:val="center"/>
          </w:tcPr>
          <w:p w14:paraId="10093E9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14:paraId="3757023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1DBE7E2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21734DF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D881F09">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14:paraId="49D359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46A4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2212BD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B93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FF1C4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B9B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B7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BD43FE7">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3B4E365C">
            <w:pPr>
              <w:rPr>
                <w:rFonts w:ascii="仿宋_GB2312" w:hAnsi="宋体" w:eastAsia="仿宋_GB2312"/>
                <w:color w:val="000000"/>
                <w:sz w:val="18"/>
                <w:szCs w:val="18"/>
              </w:rPr>
            </w:pPr>
          </w:p>
        </w:tc>
        <w:tc>
          <w:tcPr>
            <w:tcW w:w="1080" w:type="dxa"/>
            <w:vAlign w:val="center"/>
          </w:tcPr>
          <w:p w14:paraId="2B1809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14:paraId="5C9557B5">
            <w:pPr>
              <w:jc w:val="left"/>
              <w:rPr>
                <w:rFonts w:ascii="仿宋_GB2312" w:hAnsi="宋体" w:eastAsia="仿宋_GB2312"/>
                <w:color w:val="000000"/>
                <w:sz w:val="18"/>
                <w:szCs w:val="18"/>
              </w:rPr>
            </w:pPr>
          </w:p>
        </w:tc>
        <w:tc>
          <w:tcPr>
            <w:tcW w:w="2036" w:type="dxa"/>
            <w:vAlign w:val="center"/>
          </w:tcPr>
          <w:p w14:paraId="37E1B80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14:paraId="26A2C39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14:paraId="54EFA23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496" w:type="dxa"/>
            <w:vAlign w:val="center"/>
          </w:tcPr>
          <w:p w14:paraId="1A5F0B9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D429761">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r>
              <w:rPr>
                <w:rFonts w:hint="eastAsia" w:ascii="仿宋_GB2312" w:hAnsi="宋体" w:eastAsia="仿宋_GB2312"/>
                <w:color w:val="000000"/>
                <w:sz w:val="18"/>
                <w:szCs w:val="18"/>
              </w:rPr>
              <w:br w:type="textWrapping"/>
            </w:r>
          </w:p>
        </w:tc>
        <w:tc>
          <w:tcPr>
            <w:tcW w:w="720" w:type="dxa"/>
            <w:vAlign w:val="center"/>
          </w:tcPr>
          <w:p w14:paraId="7CEA43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EAE3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14:paraId="19D0A5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70BC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194B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557CA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3F1A002">
      <w:pPr>
        <w:jc w:val="center"/>
        <w:rPr>
          <w:rFonts w:ascii="Times New Roman" w:hAnsi="Times New Roman" w:eastAsia="方正小标宋_GBK"/>
          <w:color w:val="FF0000"/>
          <w:sz w:val="28"/>
          <w:szCs w:val="28"/>
        </w:rPr>
      </w:pPr>
    </w:p>
    <w:p w14:paraId="22BC4014">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164E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7FE6DA71">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17F027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19772A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0422F3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365242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035A10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460E1EA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6927AE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271F7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2A625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482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7E7189">
            <w:pPr>
              <w:widowControl/>
              <w:jc w:val="left"/>
              <w:rPr>
                <w:rFonts w:ascii="Times New Roman" w:hAnsi="Times New Roman"/>
                <w:color w:val="000000"/>
                <w:kern w:val="0"/>
                <w:sz w:val="22"/>
              </w:rPr>
            </w:pPr>
          </w:p>
        </w:tc>
        <w:tc>
          <w:tcPr>
            <w:tcW w:w="720" w:type="dxa"/>
            <w:vAlign w:val="center"/>
          </w:tcPr>
          <w:p w14:paraId="70864B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E0A61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34BF835">
            <w:pPr>
              <w:widowControl/>
              <w:jc w:val="left"/>
              <w:rPr>
                <w:rFonts w:ascii="黑体" w:hAnsi="宋体" w:eastAsia="黑体" w:cs="宋体"/>
                <w:color w:val="000000"/>
                <w:kern w:val="0"/>
                <w:sz w:val="22"/>
              </w:rPr>
            </w:pPr>
          </w:p>
        </w:tc>
        <w:tc>
          <w:tcPr>
            <w:tcW w:w="2520" w:type="dxa"/>
            <w:vMerge w:val="continue"/>
            <w:vAlign w:val="center"/>
          </w:tcPr>
          <w:p w14:paraId="27757F37">
            <w:pPr>
              <w:widowControl/>
              <w:jc w:val="left"/>
              <w:rPr>
                <w:rFonts w:ascii="黑体" w:hAnsi="宋体" w:eastAsia="黑体" w:cs="宋体"/>
                <w:color w:val="000000"/>
                <w:kern w:val="0"/>
                <w:sz w:val="22"/>
              </w:rPr>
            </w:pPr>
          </w:p>
        </w:tc>
        <w:tc>
          <w:tcPr>
            <w:tcW w:w="1440" w:type="dxa"/>
            <w:vMerge w:val="continue"/>
            <w:vAlign w:val="center"/>
          </w:tcPr>
          <w:p w14:paraId="28D37DD3">
            <w:pPr>
              <w:widowControl/>
              <w:jc w:val="left"/>
              <w:rPr>
                <w:rFonts w:ascii="黑体" w:hAnsi="宋体" w:eastAsia="黑体" w:cs="宋体"/>
                <w:color w:val="000000"/>
                <w:kern w:val="0"/>
                <w:sz w:val="22"/>
              </w:rPr>
            </w:pPr>
          </w:p>
        </w:tc>
        <w:tc>
          <w:tcPr>
            <w:tcW w:w="1620" w:type="dxa"/>
            <w:vMerge w:val="continue"/>
            <w:vAlign w:val="center"/>
          </w:tcPr>
          <w:p w14:paraId="7F3A61B7">
            <w:pPr>
              <w:widowControl/>
              <w:jc w:val="left"/>
              <w:rPr>
                <w:rFonts w:ascii="黑体" w:hAnsi="宋体" w:eastAsia="黑体" w:cs="宋体"/>
                <w:color w:val="000000"/>
                <w:kern w:val="0"/>
                <w:sz w:val="22"/>
              </w:rPr>
            </w:pPr>
          </w:p>
        </w:tc>
        <w:tc>
          <w:tcPr>
            <w:tcW w:w="1800" w:type="dxa"/>
            <w:vMerge w:val="continue"/>
            <w:vAlign w:val="center"/>
          </w:tcPr>
          <w:p w14:paraId="4B58D971">
            <w:pPr>
              <w:widowControl/>
              <w:jc w:val="left"/>
              <w:rPr>
                <w:rFonts w:ascii="黑体" w:hAnsi="宋体" w:eastAsia="黑体" w:cs="宋体"/>
                <w:kern w:val="0"/>
                <w:sz w:val="22"/>
              </w:rPr>
            </w:pPr>
          </w:p>
        </w:tc>
        <w:tc>
          <w:tcPr>
            <w:tcW w:w="540" w:type="dxa"/>
            <w:vAlign w:val="center"/>
          </w:tcPr>
          <w:p w14:paraId="3F4C9A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84C87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9597D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688E9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20FBF0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0BC7BA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D64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6F301A6">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14A3FB1">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774AF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5F2729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5E311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1D4D20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696E9D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4E94D41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1EF8B07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1C1FBEE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1DD2B5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AA90F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F3605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A130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8C6A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5D8E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9B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1085EB7">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F7E95C9">
            <w:pPr>
              <w:rPr>
                <w:rFonts w:ascii="仿宋_GB2312" w:hAnsi="宋体" w:eastAsia="仿宋_GB2312"/>
                <w:color w:val="000000"/>
                <w:sz w:val="18"/>
                <w:szCs w:val="18"/>
              </w:rPr>
            </w:pPr>
          </w:p>
        </w:tc>
        <w:tc>
          <w:tcPr>
            <w:tcW w:w="720" w:type="dxa"/>
            <w:vAlign w:val="center"/>
          </w:tcPr>
          <w:p w14:paraId="0D8AC597">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4C97E0CB">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6786D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3F137BA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C62162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35EB4C3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52422D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739C5C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243EA5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0E4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20C6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91B4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E6B9F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5F9F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73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F5E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43836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9045355">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4B35741">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7F1DB90E">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0270E3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57AA74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084ECD9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AF99D2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26EFF5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1D0A2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929F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7E855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3CE0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5A91D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14CA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8B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BD75C3">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1C0EF519">
            <w:pPr>
              <w:rPr>
                <w:rFonts w:ascii="仿宋_GB2312" w:hAnsi="宋体" w:eastAsia="仿宋_GB2312"/>
                <w:color w:val="000000"/>
                <w:sz w:val="18"/>
                <w:szCs w:val="18"/>
              </w:rPr>
            </w:pPr>
          </w:p>
        </w:tc>
        <w:tc>
          <w:tcPr>
            <w:tcW w:w="720" w:type="dxa"/>
            <w:vAlign w:val="center"/>
          </w:tcPr>
          <w:p w14:paraId="7DBC95E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51C597C">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5B1234ED">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4DF1A3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D7BCDD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0A273A2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EE94B3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4CC8289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451943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EE7D2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2ADA7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7059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45009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897E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7D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CF9894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A18D5CC">
            <w:pPr>
              <w:jc w:val="center"/>
              <w:rPr>
                <w:rFonts w:ascii="仿宋_GB2312" w:hAnsi="宋体" w:eastAsia="仿宋_GB2312"/>
                <w:color w:val="000000"/>
                <w:sz w:val="18"/>
                <w:szCs w:val="18"/>
              </w:rPr>
            </w:pPr>
          </w:p>
        </w:tc>
        <w:tc>
          <w:tcPr>
            <w:tcW w:w="720" w:type="dxa"/>
            <w:vAlign w:val="center"/>
          </w:tcPr>
          <w:p w14:paraId="6B57ACCC">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0179724E">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14:paraId="6E69468C">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14:paraId="399B9632">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F4CB23A">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87F469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6FEF935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14:paraId="5716A0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44525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873EC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53655C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43AD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3FD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F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FBDBC7">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5A77A20B">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05A8D57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0AF8B5F0">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0B2F9A75">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16089E8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D4171D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2B1B4FE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2B4114C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F6BFD0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50F1BC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D73DE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4E9C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CF11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C65C4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2A17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C4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E10DD3">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6124EAB1">
            <w:pPr>
              <w:rPr>
                <w:rFonts w:ascii="仿宋_GB2312" w:hAnsi="宋体" w:eastAsia="仿宋_GB2312"/>
                <w:color w:val="000000"/>
                <w:sz w:val="18"/>
                <w:szCs w:val="18"/>
              </w:rPr>
            </w:pPr>
          </w:p>
        </w:tc>
        <w:tc>
          <w:tcPr>
            <w:tcW w:w="720" w:type="dxa"/>
            <w:vAlign w:val="center"/>
          </w:tcPr>
          <w:p w14:paraId="125C07B1">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EF36F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02A8227A">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42274EC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5B4642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48554BA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685FB6F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51335B3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79EE7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3F35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C6F35F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3B4E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BC27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33AF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41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7A2977">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4C8096CD">
            <w:pPr>
              <w:jc w:val="center"/>
              <w:rPr>
                <w:rFonts w:ascii="仿宋_GB2312" w:hAnsi="宋体" w:eastAsia="仿宋_GB2312"/>
                <w:color w:val="000000"/>
                <w:sz w:val="18"/>
                <w:szCs w:val="18"/>
              </w:rPr>
            </w:pPr>
          </w:p>
        </w:tc>
        <w:tc>
          <w:tcPr>
            <w:tcW w:w="720" w:type="dxa"/>
            <w:vAlign w:val="center"/>
          </w:tcPr>
          <w:p w14:paraId="79198969">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14:paraId="17FB7A63">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14:paraId="5CA7F729">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14:paraId="210D17E5">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9422FB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1369D7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2DBF4BC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14:paraId="15DF2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D43214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8350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4FE48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8CFF8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C21A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49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A47CAF">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68642DA9">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55A71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00DF71A">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177B5188">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21A94B0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F3060A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0A8960D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7711D2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14:paraId="73D65EB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3F17E9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DFD4C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F7E1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4228E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4F89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26DD0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C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A126E94">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0A340E54">
            <w:pPr>
              <w:jc w:val="center"/>
              <w:rPr>
                <w:rFonts w:ascii="仿宋_GB2312" w:hAnsi="宋体" w:eastAsia="仿宋_GB2312"/>
                <w:color w:val="000000"/>
                <w:sz w:val="18"/>
                <w:szCs w:val="18"/>
              </w:rPr>
            </w:pPr>
          </w:p>
        </w:tc>
        <w:tc>
          <w:tcPr>
            <w:tcW w:w="720" w:type="dxa"/>
            <w:vAlign w:val="center"/>
          </w:tcPr>
          <w:p w14:paraId="3CFFFB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22D6EEC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51C26C1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6D1870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948D15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66BC41E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374FDCA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305F14C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28124B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A53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C0C52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CB715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1FDE6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5284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BB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DB1CB2C">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74671E8C">
            <w:pPr>
              <w:rPr>
                <w:rFonts w:ascii="仿宋_GB2312" w:hAnsi="宋体" w:eastAsia="仿宋_GB2312"/>
                <w:color w:val="000000"/>
                <w:sz w:val="18"/>
                <w:szCs w:val="18"/>
              </w:rPr>
            </w:pPr>
          </w:p>
        </w:tc>
        <w:tc>
          <w:tcPr>
            <w:tcW w:w="720" w:type="dxa"/>
            <w:vAlign w:val="center"/>
          </w:tcPr>
          <w:p w14:paraId="04A09F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2EDB55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123F6C23">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185D4AC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96092A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800" w:type="dxa"/>
            <w:vAlign w:val="center"/>
          </w:tcPr>
          <w:p w14:paraId="017B047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59B641A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50C22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1AC12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0C390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3ACF8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CD40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6E69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A4F9533">
      <w:pPr>
        <w:jc w:val="center"/>
        <w:rPr>
          <w:rFonts w:ascii="Times New Roman" w:hAnsi="Times New Roman" w:eastAsia="方正小标宋_GBK"/>
          <w:sz w:val="28"/>
          <w:szCs w:val="28"/>
        </w:rPr>
      </w:pPr>
    </w:p>
    <w:p w14:paraId="319F2139">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14:paraId="79FF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3A3DF72">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71FE71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424AAFF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3AC20B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0E4A9A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F305C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3D7D05E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4CE008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B76F4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5B383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472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A30C907">
            <w:pPr>
              <w:widowControl/>
              <w:jc w:val="left"/>
              <w:rPr>
                <w:rFonts w:ascii="Times New Roman" w:hAnsi="Times New Roman"/>
                <w:color w:val="000000"/>
                <w:kern w:val="0"/>
                <w:sz w:val="22"/>
              </w:rPr>
            </w:pPr>
          </w:p>
        </w:tc>
        <w:tc>
          <w:tcPr>
            <w:tcW w:w="720" w:type="dxa"/>
            <w:vAlign w:val="center"/>
          </w:tcPr>
          <w:p w14:paraId="0E76C4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0B49685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553FB359">
            <w:pPr>
              <w:widowControl/>
              <w:jc w:val="left"/>
              <w:rPr>
                <w:rFonts w:ascii="黑体" w:hAnsi="宋体" w:eastAsia="黑体" w:cs="宋体"/>
                <w:color w:val="000000"/>
                <w:kern w:val="0"/>
                <w:sz w:val="22"/>
              </w:rPr>
            </w:pPr>
          </w:p>
        </w:tc>
        <w:tc>
          <w:tcPr>
            <w:tcW w:w="1980" w:type="dxa"/>
            <w:vMerge w:val="continue"/>
            <w:vAlign w:val="center"/>
          </w:tcPr>
          <w:p w14:paraId="75CB8327">
            <w:pPr>
              <w:widowControl/>
              <w:jc w:val="left"/>
              <w:rPr>
                <w:rFonts w:ascii="黑体" w:hAnsi="宋体" w:eastAsia="黑体" w:cs="宋体"/>
                <w:color w:val="000000"/>
                <w:kern w:val="0"/>
                <w:sz w:val="22"/>
              </w:rPr>
            </w:pPr>
          </w:p>
        </w:tc>
        <w:tc>
          <w:tcPr>
            <w:tcW w:w="1260" w:type="dxa"/>
            <w:vMerge w:val="continue"/>
            <w:vAlign w:val="center"/>
          </w:tcPr>
          <w:p w14:paraId="051E19F9">
            <w:pPr>
              <w:widowControl/>
              <w:jc w:val="left"/>
              <w:rPr>
                <w:rFonts w:ascii="黑体" w:hAnsi="宋体" w:eastAsia="黑体" w:cs="宋体"/>
                <w:color w:val="000000"/>
                <w:kern w:val="0"/>
                <w:sz w:val="22"/>
              </w:rPr>
            </w:pPr>
          </w:p>
        </w:tc>
        <w:tc>
          <w:tcPr>
            <w:tcW w:w="1080" w:type="dxa"/>
            <w:vMerge w:val="continue"/>
            <w:vAlign w:val="center"/>
          </w:tcPr>
          <w:p w14:paraId="1F45DFB6">
            <w:pPr>
              <w:widowControl/>
              <w:jc w:val="left"/>
              <w:rPr>
                <w:rFonts w:ascii="黑体" w:hAnsi="宋体" w:eastAsia="黑体" w:cs="宋体"/>
                <w:color w:val="000000"/>
                <w:kern w:val="0"/>
                <w:sz w:val="22"/>
              </w:rPr>
            </w:pPr>
          </w:p>
        </w:tc>
        <w:tc>
          <w:tcPr>
            <w:tcW w:w="1620" w:type="dxa"/>
            <w:vMerge w:val="continue"/>
            <w:vAlign w:val="center"/>
          </w:tcPr>
          <w:p w14:paraId="7211EF3C">
            <w:pPr>
              <w:widowControl/>
              <w:jc w:val="left"/>
              <w:rPr>
                <w:rFonts w:ascii="黑体" w:hAnsi="宋体" w:eastAsia="黑体" w:cs="宋体"/>
                <w:kern w:val="0"/>
                <w:sz w:val="22"/>
              </w:rPr>
            </w:pPr>
          </w:p>
        </w:tc>
        <w:tc>
          <w:tcPr>
            <w:tcW w:w="540" w:type="dxa"/>
            <w:vAlign w:val="center"/>
          </w:tcPr>
          <w:p w14:paraId="20347C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3BCEA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97393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F80F7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84C02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14:paraId="66E806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F0A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1425F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21231D0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14:paraId="523EC627">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14:paraId="59F4C647">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14:paraId="1DDB7E19">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2E278485">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14:paraId="729B7EB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restart"/>
            <w:vAlign w:val="center"/>
          </w:tcPr>
          <w:p w14:paraId="498D434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0841CFF4">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95775E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164E0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357E2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43AD5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15A3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2B6B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EDB31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3BAD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D3364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633DCBA6">
            <w:pPr>
              <w:rPr>
                <w:rFonts w:ascii="仿宋_GB2312" w:hAnsi="宋体" w:eastAsia="仿宋_GB2312"/>
                <w:color w:val="000000"/>
                <w:sz w:val="18"/>
                <w:szCs w:val="18"/>
              </w:rPr>
            </w:pPr>
          </w:p>
        </w:tc>
        <w:tc>
          <w:tcPr>
            <w:tcW w:w="1440" w:type="dxa"/>
            <w:vAlign w:val="center"/>
          </w:tcPr>
          <w:p w14:paraId="2DC23C70">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14:paraId="25E46FD4">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14:paraId="52EA7BA4">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镇人民政府养老机构投资环境简介；养老机构投资审批条件及依据；养老机构投资审批流程；投资审批涉及部门和联系方式。</w:t>
            </w:r>
          </w:p>
        </w:tc>
        <w:tc>
          <w:tcPr>
            <w:tcW w:w="1980" w:type="dxa"/>
            <w:vAlign w:val="center"/>
          </w:tcPr>
          <w:p w14:paraId="7DF9EC4B">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4B4E0684">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14:paraId="0F555F9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continue"/>
            <w:vAlign w:val="center"/>
          </w:tcPr>
          <w:p w14:paraId="717BBF5A">
            <w:pPr>
              <w:rPr>
                <w:rFonts w:ascii="仿宋_GB2312" w:hAnsi="宋体" w:eastAsia="仿宋_GB2312"/>
                <w:color w:val="000000"/>
                <w:sz w:val="18"/>
                <w:szCs w:val="18"/>
              </w:rPr>
            </w:pPr>
          </w:p>
        </w:tc>
        <w:tc>
          <w:tcPr>
            <w:tcW w:w="540" w:type="dxa"/>
            <w:vAlign w:val="center"/>
          </w:tcPr>
          <w:p w14:paraId="4A364C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5C67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D8EAB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7167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06F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5D4C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5BF4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7D7F6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0E6CC0E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474866AC">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14:paraId="2F635DEB">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14:paraId="39EF8F39">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14:paraId="6286F2F2">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0C3D4FF4">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14:paraId="7C63941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Align w:val="center"/>
          </w:tcPr>
          <w:p w14:paraId="088B3F2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581813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CE7D6F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0D27A9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C803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FF199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6157B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32C43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F20B63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2C9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FD70B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798BC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435EA7EA">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3E936442">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1B53A4C6">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1A52DAB2">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5515D79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Align w:val="center"/>
          </w:tcPr>
          <w:p w14:paraId="5FD6B8B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B0AC74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7C969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14:paraId="46037FE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10C87A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14:paraId="368E1B2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59DCA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846A5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F55C6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E2E457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C91D37">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D86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5C9B3F">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289E619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18504A0A">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14:paraId="7FE6975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镇行政区域内已备案养老机构案数量；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镇行政区域内已备案养老机构名称、机构地址、床位数量等基本信息</w:t>
            </w:r>
          </w:p>
        </w:tc>
        <w:tc>
          <w:tcPr>
            <w:tcW w:w="1980" w:type="dxa"/>
            <w:vAlign w:val="center"/>
          </w:tcPr>
          <w:p w14:paraId="114FD452">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14:paraId="40AAA795">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50674CA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restart"/>
            <w:vAlign w:val="center"/>
          </w:tcPr>
          <w:p w14:paraId="0BE438B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7E85E7CE">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20BD425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24F2BE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A41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27F1A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6E9E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9EE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1089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6D6F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36BEA1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359AD4B2">
            <w:pPr>
              <w:rPr>
                <w:rFonts w:ascii="仿宋_GB2312" w:hAnsi="宋体" w:eastAsia="仿宋_GB2312"/>
                <w:color w:val="000000"/>
                <w:sz w:val="18"/>
                <w:szCs w:val="18"/>
              </w:rPr>
            </w:pPr>
          </w:p>
        </w:tc>
        <w:tc>
          <w:tcPr>
            <w:tcW w:w="1440" w:type="dxa"/>
            <w:vAlign w:val="center"/>
          </w:tcPr>
          <w:p w14:paraId="6C30AECB">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14:paraId="7416606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镇行政区域内各项养老服务扶持及老年人补贴申请数量；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镇行政区域内各项养老服务扶持、老年人补贴申请审核通过数量；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镇行政区域内各项养老服务扶持、老年人补贴申请审核通过名单及补贴金额；</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镇行政区域内各项养老服务扶持及老年人补贴发放总金额。</w:t>
            </w:r>
          </w:p>
        </w:tc>
        <w:tc>
          <w:tcPr>
            <w:tcW w:w="1980" w:type="dxa"/>
            <w:vAlign w:val="center"/>
          </w:tcPr>
          <w:p w14:paraId="47E4D3FF">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14:paraId="58A3F09B">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14:paraId="3E784D6B">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14:paraId="3B49E30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continue"/>
            <w:vAlign w:val="center"/>
          </w:tcPr>
          <w:p w14:paraId="1024073F">
            <w:pPr>
              <w:rPr>
                <w:rFonts w:ascii="仿宋_GB2312" w:hAnsi="宋体" w:eastAsia="仿宋_GB2312"/>
                <w:color w:val="000000"/>
                <w:sz w:val="18"/>
                <w:szCs w:val="18"/>
              </w:rPr>
            </w:pPr>
          </w:p>
        </w:tc>
        <w:tc>
          <w:tcPr>
            <w:tcW w:w="540" w:type="dxa"/>
            <w:vAlign w:val="center"/>
          </w:tcPr>
          <w:p w14:paraId="5896F42D">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F7B3F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040ED7E">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B6C0E6">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FA3604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1F7D21">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248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8EDD31">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5E07FC76">
            <w:pPr>
              <w:rPr>
                <w:rFonts w:ascii="仿宋_GB2312" w:hAnsi="宋体" w:eastAsia="仿宋_GB2312"/>
                <w:color w:val="000000"/>
                <w:sz w:val="18"/>
                <w:szCs w:val="18"/>
              </w:rPr>
            </w:pPr>
          </w:p>
        </w:tc>
        <w:tc>
          <w:tcPr>
            <w:tcW w:w="1440" w:type="dxa"/>
            <w:vAlign w:val="center"/>
          </w:tcPr>
          <w:p w14:paraId="3AD8CF36">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14:paraId="52FFAE4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镇行政区域内养老机构评估事项（综合评估、标准评定等）申请数量，</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镇行政区域内养老机构评估总体结果（综合评估、标准评估等），</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镇行政区域内养老机构评估机构清单（综合评估、标准评估等）</w:t>
            </w:r>
          </w:p>
        </w:tc>
        <w:tc>
          <w:tcPr>
            <w:tcW w:w="1980" w:type="dxa"/>
            <w:vAlign w:val="center"/>
          </w:tcPr>
          <w:p w14:paraId="15904FC4">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14:paraId="446DEF8E">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14:paraId="659325DB">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Merge w:val="continue"/>
            <w:vAlign w:val="center"/>
          </w:tcPr>
          <w:p w14:paraId="6678B3E1">
            <w:pPr>
              <w:rPr>
                <w:rFonts w:ascii="仿宋_GB2312" w:hAnsi="宋体" w:eastAsia="仿宋_GB2312"/>
                <w:color w:val="000000"/>
                <w:sz w:val="18"/>
                <w:szCs w:val="18"/>
              </w:rPr>
            </w:pPr>
          </w:p>
        </w:tc>
        <w:tc>
          <w:tcPr>
            <w:tcW w:w="540" w:type="dxa"/>
            <w:vAlign w:val="center"/>
          </w:tcPr>
          <w:p w14:paraId="1E4096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99AC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5269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22138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7B449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F75B1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53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64AB07">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74D26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14:paraId="09BC29B3">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14:paraId="47FF5869">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14:paraId="699E01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14:paraId="324D8889">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14:paraId="1D8022B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镇人民政府社会事务办公室</w:t>
            </w:r>
          </w:p>
        </w:tc>
        <w:tc>
          <w:tcPr>
            <w:tcW w:w="1620" w:type="dxa"/>
            <w:vAlign w:val="center"/>
          </w:tcPr>
          <w:p w14:paraId="0D0E622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寅寺</w:t>
            </w:r>
            <w:r>
              <w:rPr>
                <w:rFonts w:hint="eastAsia" w:ascii="仿宋_GB2312" w:hAnsi="宋体" w:eastAsia="仿宋_GB2312"/>
                <w:color w:val="000000"/>
                <w:sz w:val="18"/>
                <w:szCs w:val="18"/>
              </w:rPr>
              <w:t xml:space="preserve">镇人民政府政务公开及门户网站                                                                                                                                                                                                                   </w:t>
            </w:r>
          </w:p>
          <w:p w14:paraId="47A7BBB7">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14:paraId="61609DA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14:paraId="6FD54C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DB7F7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7462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73DA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560A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F402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14:paraId="11F9F383">
      <w:pPr>
        <w:pStyle w:val="2"/>
        <w:jc w:val="center"/>
        <w:rPr>
          <w:rFonts w:ascii="方正小标宋_GBK" w:hAnsi="方正小标宋_GBK" w:eastAsia="方正小标宋_GBK"/>
          <w:b w:val="0"/>
          <w:bCs w:val="0"/>
          <w:sz w:val="30"/>
        </w:rPr>
      </w:pPr>
      <w:bookmarkStart w:id="20" w:name="_Toc24724719"/>
      <w:r>
        <w:br w:type="page"/>
      </w:r>
      <w:bookmarkEnd w:id="20"/>
      <w:bookmarkStart w:id="21" w:name="_Toc20485"/>
      <w:bookmarkStart w:id="22" w:name="_Toc24724722"/>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38A72950">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6D031F37">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383E06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0C8ED6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14:paraId="7EB107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C44FA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245F75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43D3DB4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71E7C6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14:paraId="25548B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14:paraId="422BD4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076090A">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7D6C7C24">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14:paraId="490EE3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48F0E8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63503E95">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2E2C9ADF">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4D4CAD6B">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E6ADCD8">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94AF1DD">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25F0B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512C94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14:paraId="0AC45A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089048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26F654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14:paraId="6208FC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6FBA6ED1">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55539226">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14:paraId="48314123">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42D25D8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14:paraId="4A08972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14:paraId="4A5E294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2249F1A4">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6CC74B13">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2744CBDA">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3D002271">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14:paraId="3859C63A">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14:paraId="5C4118F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7F3180C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1227CF1A">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寅寺</w:t>
            </w:r>
            <w:r>
              <w:rPr>
                <w:rFonts w:hint="eastAsia" w:ascii="仿宋_GB2312"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5B32CB9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4F30B0E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4D12EF6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AE1BC0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4D6DC4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7704E0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7ADB80BB">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031F1CB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14:paraId="2D6E25BA">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14:paraId="74AC5280">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14:paraId="493F9E0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347BC5A9">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87C4EE0">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7C842B6">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83926DD">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14:paraId="161A5FA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1349D8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26B178E0">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14:paraId="09717DE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766BB5D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791006C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014E670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6DC9E9D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64FB00A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3AFA1DE6">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14:paraId="1D4E452C">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14:paraId="73F63FC8">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14:paraId="233AC303">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14:paraId="5019270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06B16DC">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5F9BE572">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41838E98">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0912EB3A">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14:paraId="6D50B1B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0AB55D7F">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0A8989A8">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429B0E85">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0771138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5BEA5D2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61041B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1D2075E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09FFC40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2C52883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14:paraId="202A2E03">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14:paraId="65FB324F">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14:paraId="1FE851DC">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14:paraId="22A788FE">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14:paraId="0AA3C1F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1F12598B">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76F692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CB4AD5A">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14:paraId="42FAB601">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14:paraId="35492E9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14:paraId="4122823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14:paraId="0F5573C9">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寅寺</w:t>
            </w:r>
            <w:r>
              <w:rPr>
                <w:rFonts w:hint="eastAsia" w:ascii="仿宋_GB2312" w:hAnsi="宋体" w:eastAsia="仿宋_GB2312"/>
                <w:sz w:val="18"/>
                <w:szCs w:val="18"/>
              </w:rPr>
              <w:t xml:space="preserve">镇人民政府政务公开及门户网站 </w:t>
            </w:r>
          </w:p>
          <w:p w14:paraId="54DE759D">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14:paraId="7AB56B8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14:paraId="69BB99B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14:paraId="57794DF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14:paraId="4AD1F4E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14:paraId="70CCA8C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14:paraId="169A332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14:paraId="41C08CDF">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6C0F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Align w:val="center"/>
          </w:tcPr>
          <w:p w14:paraId="449CB953">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14:paraId="77332DFE">
            <w:pPr>
              <w:spacing w:line="240" w:lineRule="exact"/>
              <w:rPr>
                <w:rFonts w:ascii="仿宋_GB2312" w:hAnsi="Times New Roman" w:eastAsia="仿宋_GB2312"/>
                <w:sz w:val="18"/>
                <w:szCs w:val="18"/>
              </w:rPr>
            </w:pPr>
          </w:p>
        </w:tc>
        <w:tc>
          <w:tcPr>
            <w:tcW w:w="1620" w:type="dxa"/>
            <w:vAlign w:val="center"/>
          </w:tcPr>
          <w:p w14:paraId="0763CCF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14:paraId="5DC9CA6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FD011D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14:paraId="71484A4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346D600">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45E9DC2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205F90D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92BE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443BA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68C701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256B86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61DD9A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F5E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D5D54A">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4B23909F">
            <w:pPr>
              <w:spacing w:line="240" w:lineRule="exact"/>
              <w:rPr>
                <w:rFonts w:ascii="仿宋_GB2312" w:hAnsi="Times New Roman" w:eastAsia="仿宋_GB2312"/>
                <w:sz w:val="18"/>
                <w:szCs w:val="18"/>
              </w:rPr>
            </w:pPr>
          </w:p>
        </w:tc>
        <w:tc>
          <w:tcPr>
            <w:tcW w:w="1620" w:type="dxa"/>
            <w:vAlign w:val="center"/>
          </w:tcPr>
          <w:p w14:paraId="755856EF">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14:paraId="08F3E5A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DB45D9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3E8B74E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E72D16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0F8872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0AC031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C10E46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722FDD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D91523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78E8E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3EDB3C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FE9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C7B8B5">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034FA159">
            <w:pPr>
              <w:spacing w:line="240" w:lineRule="exact"/>
              <w:rPr>
                <w:rFonts w:ascii="仿宋_GB2312" w:hAnsi="Times New Roman" w:eastAsia="仿宋_GB2312"/>
                <w:sz w:val="18"/>
                <w:szCs w:val="18"/>
              </w:rPr>
            </w:pPr>
          </w:p>
        </w:tc>
        <w:tc>
          <w:tcPr>
            <w:tcW w:w="1620" w:type="dxa"/>
            <w:vAlign w:val="center"/>
          </w:tcPr>
          <w:p w14:paraId="19BCBB70">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14:paraId="245A8E43">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11C51EB">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14:paraId="7F4456D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4A2897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3975142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72C1FCE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F79CEB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365913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6101F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EBE243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6FDF4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23A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96658F">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1328B8B2">
            <w:pPr>
              <w:spacing w:line="240" w:lineRule="exact"/>
              <w:rPr>
                <w:rFonts w:ascii="仿宋_GB2312" w:hAnsi="Times New Roman" w:eastAsia="仿宋_GB2312"/>
                <w:sz w:val="18"/>
                <w:szCs w:val="18"/>
              </w:rPr>
            </w:pPr>
          </w:p>
        </w:tc>
        <w:tc>
          <w:tcPr>
            <w:tcW w:w="1620" w:type="dxa"/>
            <w:vAlign w:val="center"/>
          </w:tcPr>
          <w:p w14:paraId="3ECFD276">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14:paraId="67E1FF4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112F6CA">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14:paraId="044DBF0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B2C71F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0F2A827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5C30A90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1CE095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104A89F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EFED93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390DCB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E87FAF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FA3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248AFD">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2D6FEEB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14:paraId="16ECD09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14:paraId="4FE4E9C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14887DA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14:paraId="3FD693A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D31B81B">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w:t>
            </w:r>
          </w:p>
        </w:tc>
        <w:tc>
          <w:tcPr>
            <w:tcW w:w="1440" w:type="dxa"/>
            <w:vAlign w:val="center"/>
          </w:tcPr>
          <w:p w14:paraId="0910C3B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寅寺</w:t>
            </w:r>
            <w:r>
              <w:rPr>
                <w:rFonts w:hint="eastAsia" w:ascii="仿宋_GB2312" w:hAnsi="Times New Roman" w:eastAsia="仿宋_GB2312"/>
                <w:sz w:val="18"/>
                <w:szCs w:val="18"/>
              </w:rPr>
              <w:t>镇人民政府政务公开及门户网站</w:t>
            </w:r>
          </w:p>
        </w:tc>
        <w:tc>
          <w:tcPr>
            <w:tcW w:w="720" w:type="dxa"/>
            <w:vAlign w:val="center"/>
          </w:tcPr>
          <w:p w14:paraId="66EF1E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8EAD77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14:paraId="67D8BBC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9D77DF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14:paraId="4818797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8510C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0012AE99">
      <w:pPr>
        <w:jc w:val="left"/>
        <w:rPr>
          <w:rFonts w:ascii="Times New Roman" w:hAnsi="Times New Roman" w:eastAsia="方正小标宋_GBK"/>
          <w:sz w:val="28"/>
          <w:szCs w:val="28"/>
        </w:rPr>
      </w:pPr>
    </w:p>
    <w:p w14:paraId="2323430E"/>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5C4587-55D3-4881-8C72-EB898E41F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A8519E-EF50-4289-84E1-6712A66EEBA5}"/>
  </w:font>
  <w:font w:name="方正小标宋_GBK">
    <w:panose1 w:val="02000000000000000000"/>
    <w:charset w:val="86"/>
    <w:family w:val="script"/>
    <w:pitch w:val="default"/>
    <w:sig w:usb0="A00002BF" w:usb1="38CF7CFA" w:usb2="00082016" w:usb3="00000000" w:csb0="00040001" w:csb1="00000000"/>
    <w:embedRegular r:id="rId3" w:fontKey="{0F711E4E-EA89-4E63-B4A8-0BA87FAC9F7B}"/>
  </w:font>
  <w:font w:name="华文中宋">
    <w:panose1 w:val="02010600040101010101"/>
    <w:charset w:val="86"/>
    <w:family w:val="auto"/>
    <w:pitch w:val="default"/>
    <w:sig w:usb0="00000287" w:usb1="080F0000" w:usb2="00000000" w:usb3="00000000" w:csb0="0004009F" w:csb1="DFD70000"/>
    <w:embedRegular r:id="rId4" w:fontKey="{3B78694C-DDE2-4312-891B-13C7468C6DA4}"/>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BC2FA398-85A9-455E-BB45-DF0A3E4E0649}"/>
  </w:font>
  <w:font w:name="仿宋">
    <w:panose1 w:val="02010609060101010101"/>
    <w:charset w:val="86"/>
    <w:family w:val="modern"/>
    <w:pitch w:val="default"/>
    <w:sig w:usb0="800002BF" w:usb1="38CF7CFA" w:usb2="00000016" w:usb3="00000000" w:csb0="00040001" w:csb1="00000000"/>
    <w:embedRegular r:id="rId6" w:fontKey="{F3CEC698-5824-45E6-B0FC-63E105AB71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98B0">
    <w:pPr>
      <w:pStyle w:val="4"/>
      <w:framePr w:wrap="around" w:vAnchor="text" w:hAnchor="margin" w:xAlign="center" w:y="1"/>
      <w:rPr>
        <w:rStyle w:val="9"/>
      </w:rPr>
    </w:pPr>
  </w:p>
  <w:p w14:paraId="1364783D">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2141">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mIzYjQyNGE0ZWZiMTg2MzNlZTg0NjVmMzc5M2UifQ=="/>
  </w:docVars>
  <w:rsids>
    <w:rsidRoot w:val="3460665C"/>
    <w:rsid w:val="00107961"/>
    <w:rsid w:val="00483F70"/>
    <w:rsid w:val="00F30CF2"/>
    <w:rsid w:val="04521171"/>
    <w:rsid w:val="112C7B0B"/>
    <w:rsid w:val="23BE3076"/>
    <w:rsid w:val="3460665C"/>
    <w:rsid w:val="47F15259"/>
    <w:rsid w:val="4A370C10"/>
    <w:rsid w:val="5A5A624C"/>
    <w:rsid w:val="5D597AD3"/>
    <w:rsid w:val="688E4FA5"/>
    <w:rsid w:val="782E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paragraph" w:customStyle="1" w:styleId="12">
    <w:name w:val="列出段落1"/>
    <w:basedOn w:val="1"/>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31871</Words>
  <Characters>32171</Characters>
  <Lines>314</Lines>
  <Paragraphs>88</Paragraphs>
  <TotalTime>6</TotalTime>
  <ScaleCrop>false</ScaleCrop>
  <LinksUpToDate>false</LinksUpToDate>
  <CharactersWithSpaces>39798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刘辉</cp:lastModifiedBy>
  <dcterms:modified xsi:type="dcterms:W3CDTF">2024-08-28T09:30:42Z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681767FFF25F4588A247E7891001E8A0_12</vt:lpwstr>
  </property>
</Properties>
</file>